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70C5" w14:textId="1F47E1C6" w:rsidR="00033912" w:rsidRPr="00DE2753" w:rsidRDefault="00B8523D" w:rsidP="00DE2753">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MOPR.SP.120</w:t>
      </w:r>
      <w:r w:rsidR="00E365E7">
        <w:rPr>
          <w:rFonts w:ascii="Times New Roman" w:hAnsi="Times New Roman" w:cs="Times New Roman"/>
          <w:b/>
          <w:bCs/>
          <w:sz w:val="24"/>
          <w:szCs w:val="24"/>
          <w:lang w:eastAsia="pl-PL"/>
        </w:rPr>
        <w:t>0.</w:t>
      </w:r>
      <w:r w:rsidR="000B042E">
        <w:rPr>
          <w:rFonts w:ascii="Times New Roman" w:hAnsi="Times New Roman" w:cs="Times New Roman"/>
          <w:b/>
          <w:bCs/>
          <w:sz w:val="24"/>
          <w:szCs w:val="24"/>
          <w:lang w:eastAsia="pl-PL"/>
        </w:rPr>
        <w:t>5</w:t>
      </w:r>
      <w:r w:rsidR="003E322C">
        <w:rPr>
          <w:rFonts w:ascii="Times New Roman" w:hAnsi="Times New Roman" w:cs="Times New Roman"/>
          <w:b/>
          <w:bCs/>
          <w:sz w:val="24"/>
          <w:szCs w:val="24"/>
          <w:lang w:eastAsia="pl-PL"/>
        </w:rPr>
        <w:t>.20</w:t>
      </w:r>
      <w:r w:rsidR="00E71239">
        <w:rPr>
          <w:rFonts w:ascii="Times New Roman" w:hAnsi="Times New Roman" w:cs="Times New Roman"/>
          <w:b/>
          <w:bCs/>
          <w:sz w:val="24"/>
          <w:szCs w:val="24"/>
          <w:lang w:eastAsia="pl-PL"/>
        </w:rPr>
        <w:t>2</w:t>
      </w:r>
      <w:r w:rsidR="000B042E">
        <w:rPr>
          <w:rFonts w:ascii="Times New Roman" w:hAnsi="Times New Roman" w:cs="Times New Roman"/>
          <w:b/>
          <w:bCs/>
          <w:sz w:val="24"/>
          <w:szCs w:val="24"/>
          <w:lang w:eastAsia="pl-PL"/>
        </w:rPr>
        <w:t>3</w:t>
      </w:r>
      <w:r w:rsidR="00033912" w:rsidRPr="00DE2753">
        <w:rPr>
          <w:rFonts w:ascii="Times New Roman" w:hAnsi="Times New Roman" w:cs="Times New Roman"/>
          <w:b/>
          <w:bCs/>
          <w:sz w:val="24"/>
          <w:szCs w:val="24"/>
          <w:lang w:eastAsia="pl-PL"/>
        </w:rPr>
        <w:br/>
      </w:r>
    </w:p>
    <w:p w14:paraId="5000FF12" w14:textId="77777777" w:rsidR="008E6636" w:rsidRDefault="008E6636" w:rsidP="0016273D">
      <w:pPr>
        <w:spacing w:after="0" w:line="240" w:lineRule="auto"/>
        <w:rPr>
          <w:rFonts w:ascii="Times New Roman" w:hAnsi="Times New Roman" w:cs="Times New Roman"/>
          <w:b/>
          <w:bCs/>
          <w:sz w:val="24"/>
          <w:szCs w:val="24"/>
          <w:lang w:eastAsia="pl-PL"/>
        </w:rPr>
      </w:pPr>
    </w:p>
    <w:p w14:paraId="514636A5" w14:textId="77777777" w:rsidR="00195422" w:rsidRDefault="00195422" w:rsidP="0016273D">
      <w:pPr>
        <w:spacing w:after="0" w:line="240" w:lineRule="auto"/>
        <w:rPr>
          <w:rFonts w:ascii="Times New Roman" w:hAnsi="Times New Roman" w:cs="Times New Roman"/>
          <w:b/>
          <w:bCs/>
          <w:sz w:val="24"/>
          <w:szCs w:val="24"/>
          <w:lang w:eastAsia="pl-PL"/>
        </w:rPr>
      </w:pPr>
    </w:p>
    <w:p w14:paraId="0DAB415E" w14:textId="77777777" w:rsidR="00033912" w:rsidRPr="002C5175" w:rsidRDefault="00033912" w:rsidP="008622B1">
      <w:pPr>
        <w:spacing w:after="0" w:line="240" w:lineRule="auto"/>
        <w:jc w:val="center"/>
        <w:rPr>
          <w:rFonts w:ascii="Times New Roman" w:hAnsi="Times New Roman" w:cs="Times New Roman"/>
          <w:b/>
          <w:bCs/>
          <w:sz w:val="24"/>
          <w:szCs w:val="24"/>
          <w:lang w:eastAsia="pl-PL"/>
        </w:rPr>
      </w:pPr>
      <w:r w:rsidRPr="002C5175">
        <w:rPr>
          <w:rFonts w:ascii="Times New Roman" w:hAnsi="Times New Roman" w:cs="Times New Roman"/>
          <w:b/>
          <w:bCs/>
          <w:sz w:val="24"/>
          <w:szCs w:val="24"/>
          <w:lang w:eastAsia="pl-PL"/>
        </w:rPr>
        <w:t>OGŁOSZENIE</w:t>
      </w:r>
    </w:p>
    <w:p w14:paraId="7DF77C6D" w14:textId="78B5FC74" w:rsidR="00033912" w:rsidRPr="008622B1" w:rsidRDefault="00033912" w:rsidP="008622B1">
      <w:pPr>
        <w:spacing w:after="0" w:line="240" w:lineRule="auto"/>
        <w:jc w:val="center"/>
        <w:rPr>
          <w:rFonts w:ascii="Times New Roman" w:hAnsi="Times New Roman" w:cs="Times New Roman"/>
          <w:b/>
          <w:bCs/>
          <w:i/>
          <w:iCs/>
          <w:sz w:val="24"/>
          <w:szCs w:val="24"/>
          <w:lang w:eastAsia="pl-PL"/>
        </w:rPr>
      </w:pPr>
      <w:r>
        <w:rPr>
          <w:rFonts w:ascii="Times New Roman" w:hAnsi="Times New Roman" w:cs="Times New Roman"/>
          <w:b/>
          <w:bCs/>
          <w:sz w:val="24"/>
          <w:szCs w:val="24"/>
          <w:lang w:eastAsia="pl-PL"/>
        </w:rPr>
        <w:t>Dyrektor  Miejskiego Ośrodka Pomocy Rodzinie w Lesznie</w:t>
      </w:r>
      <w:r w:rsidRPr="00ED2112">
        <w:rPr>
          <w:rFonts w:ascii="Times New Roman" w:hAnsi="Times New Roman" w:cs="Times New Roman"/>
          <w:b/>
          <w:bCs/>
          <w:sz w:val="24"/>
          <w:szCs w:val="24"/>
          <w:lang w:eastAsia="pl-PL"/>
        </w:rPr>
        <w:br/>
        <w:t>ogłasza nabór na</w:t>
      </w:r>
      <w:r w:rsidR="00054300">
        <w:rPr>
          <w:rFonts w:ascii="Times New Roman" w:hAnsi="Times New Roman" w:cs="Times New Roman"/>
          <w:b/>
          <w:bCs/>
          <w:sz w:val="24"/>
          <w:szCs w:val="24"/>
          <w:lang w:eastAsia="pl-PL"/>
        </w:rPr>
        <w:t xml:space="preserve"> wolne stanowisko urzędnicze </w:t>
      </w:r>
      <w:r w:rsidRPr="00ED2112">
        <w:rPr>
          <w:rFonts w:ascii="Times New Roman" w:hAnsi="Times New Roman" w:cs="Times New Roman"/>
          <w:b/>
          <w:bCs/>
          <w:sz w:val="24"/>
          <w:szCs w:val="24"/>
          <w:lang w:eastAsia="pl-PL"/>
        </w:rPr>
        <w:t xml:space="preserve"> </w:t>
      </w:r>
      <w:r>
        <w:rPr>
          <w:rFonts w:ascii="Times New Roman" w:hAnsi="Times New Roman" w:cs="Times New Roman"/>
          <w:b/>
          <w:bCs/>
          <w:sz w:val="24"/>
          <w:szCs w:val="24"/>
          <w:lang w:eastAsia="pl-PL"/>
        </w:rPr>
        <w:t>„</w:t>
      </w:r>
      <w:r w:rsidR="001B5D7A">
        <w:rPr>
          <w:rFonts w:ascii="Times New Roman" w:hAnsi="Times New Roman" w:cs="Times New Roman"/>
          <w:b/>
          <w:bCs/>
          <w:sz w:val="24"/>
          <w:szCs w:val="24"/>
          <w:lang w:eastAsia="pl-PL"/>
        </w:rPr>
        <w:t xml:space="preserve">MŁODSZY </w:t>
      </w:r>
      <w:r w:rsidR="00453BB9">
        <w:rPr>
          <w:rFonts w:ascii="Times New Roman" w:hAnsi="Times New Roman" w:cs="Times New Roman"/>
          <w:b/>
          <w:bCs/>
          <w:sz w:val="24"/>
          <w:szCs w:val="24"/>
          <w:lang w:eastAsia="pl-PL"/>
        </w:rPr>
        <w:t>REFERENT</w:t>
      </w:r>
      <w:r>
        <w:rPr>
          <w:rFonts w:ascii="Times New Roman" w:hAnsi="Times New Roman" w:cs="Times New Roman"/>
          <w:b/>
          <w:bCs/>
          <w:sz w:val="24"/>
          <w:szCs w:val="24"/>
          <w:lang w:eastAsia="pl-PL"/>
        </w:rPr>
        <w:t xml:space="preserve">” </w:t>
      </w:r>
    </w:p>
    <w:p w14:paraId="1A6D542A" w14:textId="77777777" w:rsidR="008E6636" w:rsidRDefault="008E6636" w:rsidP="00ED2112">
      <w:pPr>
        <w:spacing w:after="0" w:line="240" w:lineRule="auto"/>
        <w:rPr>
          <w:rFonts w:ascii="Times New Roman" w:hAnsi="Times New Roman" w:cs="Times New Roman"/>
          <w:sz w:val="24"/>
          <w:szCs w:val="24"/>
          <w:lang w:eastAsia="pl-PL"/>
        </w:rPr>
      </w:pPr>
    </w:p>
    <w:p w14:paraId="6F429EC1" w14:textId="45C7387B" w:rsidR="00054300" w:rsidRPr="00054300" w:rsidRDefault="00054300" w:rsidP="00054300">
      <w:pPr>
        <w:spacing w:after="0" w:line="240" w:lineRule="auto"/>
        <w:jc w:val="center"/>
        <w:rPr>
          <w:rFonts w:ascii="Times New Roman" w:eastAsia="Times New Roman" w:hAnsi="Times New Roman" w:cs="Times New Roman"/>
          <w:b/>
          <w:sz w:val="24"/>
          <w:szCs w:val="24"/>
          <w:u w:val="single"/>
          <w:lang w:eastAsia="pl-PL"/>
        </w:rPr>
      </w:pPr>
      <w:r w:rsidRPr="00054300">
        <w:rPr>
          <w:rFonts w:ascii="Times New Roman" w:eastAsia="Times New Roman" w:hAnsi="Times New Roman" w:cs="Times New Roman"/>
          <w:b/>
          <w:sz w:val="24"/>
          <w:szCs w:val="24"/>
          <w:u w:val="single"/>
          <w:lang w:eastAsia="pl-PL"/>
        </w:rPr>
        <w:t xml:space="preserve">Ważne  do  </w:t>
      </w:r>
      <w:r w:rsidR="000B042E">
        <w:rPr>
          <w:rFonts w:ascii="Times New Roman" w:eastAsia="Times New Roman" w:hAnsi="Times New Roman" w:cs="Times New Roman"/>
          <w:b/>
          <w:sz w:val="24"/>
          <w:szCs w:val="24"/>
          <w:u w:val="single"/>
          <w:lang w:eastAsia="pl-PL"/>
        </w:rPr>
        <w:t>31</w:t>
      </w:r>
      <w:r w:rsidR="008078C7">
        <w:rPr>
          <w:rFonts w:ascii="Times New Roman" w:eastAsia="Times New Roman" w:hAnsi="Times New Roman" w:cs="Times New Roman"/>
          <w:b/>
          <w:sz w:val="24"/>
          <w:szCs w:val="24"/>
          <w:u w:val="single"/>
          <w:lang w:eastAsia="pl-PL"/>
        </w:rPr>
        <w:t xml:space="preserve"> </w:t>
      </w:r>
      <w:r w:rsidR="000B042E">
        <w:rPr>
          <w:rFonts w:ascii="Times New Roman" w:eastAsia="Times New Roman" w:hAnsi="Times New Roman" w:cs="Times New Roman"/>
          <w:b/>
          <w:sz w:val="24"/>
          <w:szCs w:val="24"/>
          <w:u w:val="single"/>
          <w:lang w:eastAsia="pl-PL"/>
        </w:rPr>
        <w:t xml:space="preserve">lipca </w:t>
      </w:r>
      <w:r w:rsidR="00FE32DD">
        <w:rPr>
          <w:rFonts w:ascii="Times New Roman" w:eastAsia="Times New Roman" w:hAnsi="Times New Roman" w:cs="Times New Roman"/>
          <w:b/>
          <w:sz w:val="24"/>
          <w:szCs w:val="24"/>
          <w:u w:val="single"/>
          <w:lang w:eastAsia="pl-PL"/>
        </w:rPr>
        <w:t>202</w:t>
      </w:r>
      <w:r w:rsidR="000B042E">
        <w:rPr>
          <w:rFonts w:ascii="Times New Roman" w:eastAsia="Times New Roman" w:hAnsi="Times New Roman" w:cs="Times New Roman"/>
          <w:b/>
          <w:sz w:val="24"/>
          <w:szCs w:val="24"/>
          <w:u w:val="single"/>
          <w:lang w:eastAsia="pl-PL"/>
        </w:rPr>
        <w:t>3</w:t>
      </w:r>
      <w:r w:rsidR="00FE32DD">
        <w:rPr>
          <w:rFonts w:ascii="Times New Roman" w:eastAsia="Times New Roman" w:hAnsi="Times New Roman" w:cs="Times New Roman"/>
          <w:b/>
          <w:sz w:val="24"/>
          <w:szCs w:val="24"/>
          <w:u w:val="single"/>
          <w:lang w:eastAsia="pl-PL"/>
        </w:rPr>
        <w:t xml:space="preserve"> r.</w:t>
      </w:r>
    </w:p>
    <w:p w14:paraId="69D14799" w14:textId="77777777" w:rsidR="00195422" w:rsidRDefault="00195422" w:rsidP="00ED2112">
      <w:pPr>
        <w:spacing w:after="0" w:line="240" w:lineRule="auto"/>
        <w:rPr>
          <w:rFonts w:ascii="Times New Roman" w:hAnsi="Times New Roman" w:cs="Times New Roman"/>
          <w:sz w:val="24"/>
          <w:szCs w:val="24"/>
          <w:lang w:eastAsia="pl-PL"/>
        </w:rPr>
      </w:pPr>
    </w:p>
    <w:p w14:paraId="1CB4B198" w14:textId="77777777" w:rsidR="00195422" w:rsidRDefault="00195422" w:rsidP="00ED2112">
      <w:pPr>
        <w:spacing w:after="0" w:line="240" w:lineRule="auto"/>
        <w:rPr>
          <w:rFonts w:ascii="Times New Roman" w:hAnsi="Times New Roman" w:cs="Times New Roman"/>
          <w:sz w:val="24"/>
          <w:szCs w:val="24"/>
          <w:lang w:eastAsia="pl-PL"/>
        </w:rPr>
      </w:pPr>
    </w:p>
    <w:p w14:paraId="5B0DD51B" w14:textId="77777777" w:rsidR="008E6636" w:rsidRDefault="008E6636" w:rsidP="00ED2112">
      <w:pPr>
        <w:spacing w:after="0" w:line="240" w:lineRule="auto"/>
        <w:rPr>
          <w:rFonts w:ascii="Times New Roman" w:hAnsi="Times New Roman" w:cs="Times New Roman"/>
          <w:sz w:val="24"/>
          <w:szCs w:val="24"/>
          <w:lang w:eastAsia="pl-PL"/>
        </w:rPr>
      </w:pPr>
    </w:p>
    <w:p w14:paraId="3CB55230" w14:textId="77777777" w:rsidR="00033912" w:rsidRPr="008E6636" w:rsidRDefault="00033912" w:rsidP="00702BB1">
      <w:pPr>
        <w:numPr>
          <w:ilvl w:val="0"/>
          <w:numId w:val="4"/>
        </w:numPr>
        <w:spacing w:after="0" w:line="240" w:lineRule="auto"/>
        <w:rPr>
          <w:rFonts w:ascii="Times New Roman" w:hAnsi="Times New Roman" w:cs="Times New Roman"/>
          <w:b/>
          <w:bCs/>
          <w:sz w:val="24"/>
          <w:szCs w:val="24"/>
        </w:rPr>
      </w:pPr>
      <w:r w:rsidRPr="008E6636">
        <w:rPr>
          <w:rFonts w:ascii="Times New Roman" w:hAnsi="Times New Roman" w:cs="Times New Roman"/>
          <w:b/>
          <w:bCs/>
          <w:sz w:val="24"/>
          <w:szCs w:val="24"/>
        </w:rPr>
        <w:t>Warunki naboru</w:t>
      </w:r>
    </w:p>
    <w:p w14:paraId="131ECC10" w14:textId="6512954D" w:rsidR="00033912" w:rsidRDefault="00D3205B" w:rsidP="00702BB1">
      <w:pPr>
        <w:numPr>
          <w:ilvl w:val="0"/>
          <w:numId w:val="28"/>
        </w:numPr>
        <w:spacing w:after="0" w:line="240" w:lineRule="auto"/>
        <w:rPr>
          <w:rFonts w:ascii="Times New Roman" w:hAnsi="Times New Roman" w:cs="Times New Roman"/>
          <w:b/>
          <w:bCs/>
        </w:rPr>
      </w:pPr>
      <w:r>
        <w:rPr>
          <w:rFonts w:ascii="Times New Roman" w:hAnsi="Times New Roman" w:cs="Times New Roman"/>
          <w:sz w:val="24"/>
          <w:szCs w:val="24"/>
        </w:rPr>
        <w:t>s</w:t>
      </w:r>
      <w:r w:rsidR="00033912" w:rsidRPr="008E6636">
        <w:rPr>
          <w:rFonts w:ascii="Times New Roman" w:hAnsi="Times New Roman" w:cs="Times New Roman"/>
          <w:sz w:val="24"/>
          <w:szCs w:val="24"/>
        </w:rPr>
        <w:t>tanowisko:</w:t>
      </w:r>
      <w:r w:rsidR="00033912">
        <w:rPr>
          <w:rFonts w:ascii="Times New Roman" w:hAnsi="Times New Roman" w:cs="Times New Roman"/>
          <w:b/>
          <w:bCs/>
        </w:rPr>
        <w:t xml:space="preserve"> </w:t>
      </w:r>
      <w:r w:rsidR="00033912">
        <w:rPr>
          <w:rFonts w:ascii="Times New Roman" w:hAnsi="Times New Roman" w:cs="Times New Roman"/>
          <w:b/>
          <w:bCs/>
        </w:rPr>
        <w:tab/>
      </w:r>
      <w:r w:rsidR="00033912">
        <w:rPr>
          <w:rFonts w:ascii="Times New Roman" w:hAnsi="Times New Roman" w:cs="Times New Roman"/>
          <w:b/>
          <w:bCs/>
        </w:rPr>
        <w:tab/>
      </w:r>
      <w:r w:rsidR="00033912">
        <w:rPr>
          <w:rFonts w:ascii="Times New Roman" w:hAnsi="Times New Roman" w:cs="Times New Roman"/>
          <w:b/>
          <w:bCs/>
        </w:rPr>
        <w:tab/>
      </w:r>
      <w:r w:rsidR="00033912">
        <w:rPr>
          <w:rFonts w:ascii="Times New Roman" w:hAnsi="Times New Roman" w:cs="Times New Roman"/>
          <w:b/>
          <w:bCs/>
        </w:rPr>
        <w:tab/>
      </w:r>
      <w:r w:rsidR="001B5D7A">
        <w:rPr>
          <w:rFonts w:ascii="Times New Roman" w:hAnsi="Times New Roman" w:cs="Times New Roman"/>
          <w:b/>
          <w:bCs/>
        </w:rPr>
        <w:t xml:space="preserve">Młodszy </w:t>
      </w:r>
      <w:r w:rsidR="000B042E">
        <w:rPr>
          <w:rFonts w:ascii="Times New Roman" w:hAnsi="Times New Roman" w:cs="Times New Roman"/>
          <w:b/>
          <w:bCs/>
        </w:rPr>
        <w:t>R</w:t>
      </w:r>
      <w:r w:rsidR="00A57559">
        <w:rPr>
          <w:rFonts w:ascii="Times New Roman" w:hAnsi="Times New Roman" w:cs="Times New Roman"/>
          <w:b/>
          <w:bCs/>
        </w:rPr>
        <w:t>eferent</w:t>
      </w:r>
    </w:p>
    <w:p w14:paraId="1F874660" w14:textId="2846E56D" w:rsidR="00033912" w:rsidRDefault="00D3205B" w:rsidP="00702BB1">
      <w:pPr>
        <w:numPr>
          <w:ilvl w:val="0"/>
          <w:numId w:val="28"/>
        </w:numPr>
        <w:spacing w:after="0" w:line="240" w:lineRule="auto"/>
        <w:rPr>
          <w:rFonts w:ascii="Times New Roman" w:hAnsi="Times New Roman" w:cs="Times New Roman"/>
          <w:b/>
          <w:bCs/>
        </w:rPr>
      </w:pPr>
      <w:r>
        <w:rPr>
          <w:rFonts w:ascii="Times New Roman" w:hAnsi="Times New Roman" w:cs="Times New Roman"/>
          <w:sz w:val="24"/>
          <w:szCs w:val="24"/>
        </w:rPr>
        <w:t>l</w:t>
      </w:r>
      <w:r w:rsidR="00033912" w:rsidRPr="008E6636">
        <w:rPr>
          <w:rFonts w:ascii="Times New Roman" w:hAnsi="Times New Roman" w:cs="Times New Roman"/>
          <w:sz w:val="24"/>
          <w:szCs w:val="24"/>
        </w:rPr>
        <w:t>iczba stanowisk:</w:t>
      </w:r>
      <w:r w:rsidR="00033912">
        <w:rPr>
          <w:rFonts w:ascii="Times New Roman" w:hAnsi="Times New Roman" w:cs="Times New Roman"/>
          <w:b/>
          <w:bCs/>
        </w:rPr>
        <w:t xml:space="preserve"> </w:t>
      </w:r>
      <w:r w:rsidR="00033912">
        <w:rPr>
          <w:rFonts w:ascii="Times New Roman" w:hAnsi="Times New Roman" w:cs="Times New Roman"/>
          <w:b/>
          <w:bCs/>
        </w:rPr>
        <w:tab/>
      </w:r>
      <w:r w:rsidR="00033912">
        <w:rPr>
          <w:rFonts w:ascii="Times New Roman" w:hAnsi="Times New Roman" w:cs="Times New Roman"/>
          <w:b/>
          <w:bCs/>
        </w:rPr>
        <w:tab/>
      </w:r>
      <w:r w:rsidR="00033912">
        <w:rPr>
          <w:rFonts w:ascii="Times New Roman" w:hAnsi="Times New Roman" w:cs="Times New Roman"/>
          <w:b/>
          <w:bCs/>
        </w:rPr>
        <w:tab/>
        <w:t>1</w:t>
      </w:r>
    </w:p>
    <w:p w14:paraId="23A38C12" w14:textId="1A328539" w:rsidR="00033912" w:rsidRDefault="00D3205B" w:rsidP="00702BB1">
      <w:pPr>
        <w:numPr>
          <w:ilvl w:val="0"/>
          <w:numId w:val="28"/>
        </w:numPr>
        <w:spacing w:after="0" w:line="240" w:lineRule="auto"/>
        <w:rPr>
          <w:rFonts w:ascii="Times New Roman" w:hAnsi="Times New Roman" w:cs="Times New Roman"/>
          <w:b/>
          <w:bCs/>
        </w:rPr>
      </w:pPr>
      <w:r>
        <w:rPr>
          <w:rFonts w:ascii="Times New Roman" w:hAnsi="Times New Roman" w:cs="Times New Roman"/>
          <w:sz w:val="24"/>
          <w:szCs w:val="24"/>
        </w:rPr>
        <w:t>w</w:t>
      </w:r>
      <w:r w:rsidR="00033912" w:rsidRPr="008E6636">
        <w:rPr>
          <w:rFonts w:ascii="Times New Roman" w:hAnsi="Times New Roman" w:cs="Times New Roman"/>
          <w:sz w:val="24"/>
          <w:szCs w:val="24"/>
        </w:rPr>
        <w:t>ymiar pracy:</w:t>
      </w:r>
      <w:r w:rsidR="00033912" w:rsidRPr="008E6636">
        <w:rPr>
          <w:rFonts w:ascii="Times New Roman" w:hAnsi="Times New Roman" w:cs="Times New Roman"/>
          <w:b/>
          <w:bCs/>
          <w:sz w:val="24"/>
          <w:szCs w:val="24"/>
        </w:rPr>
        <w:tab/>
      </w:r>
      <w:r w:rsidR="00033912">
        <w:rPr>
          <w:rFonts w:ascii="Times New Roman" w:hAnsi="Times New Roman" w:cs="Times New Roman"/>
          <w:b/>
          <w:bCs/>
        </w:rPr>
        <w:tab/>
      </w:r>
      <w:r w:rsidR="00033912">
        <w:rPr>
          <w:rFonts w:ascii="Times New Roman" w:hAnsi="Times New Roman" w:cs="Times New Roman"/>
          <w:b/>
          <w:bCs/>
        </w:rPr>
        <w:tab/>
      </w:r>
      <w:r w:rsidR="00767BCA">
        <w:rPr>
          <w:rFonts w:ascii="Times New Roman" w:hAnsi="Times New Roman" w:cs="Times New Roman"/>
          <w:b/>
          <w:bCs/>
        </w:rPr>
        <w:tab/>
      </w:r>
      <w:r w:rsidR="00033912">
        <w:rPr>
          <w:rFonts w:ascii="Times New Roman" w:hAnsi="Times New Roman" w:cs="Times New Roman"/>
          <w:b/>
          <w:bCs/>
        </w:rPr>
        <w:t>1 etat</w:t>
      </w:r>
    </w:p>
    <w:p w14:paraId="5441550C" w14:textId="6CBE5CE6" w:rsidR="00033912" w:rsidRDefault="00D3205B" w:rsidP="00216DCC">
      <w:pPr>
        <w:numPr>
          <w:ilvl w:val="0"/>
          <w:numId w:val="28"/>
        </w:numPr>
        <w:spacing w:after="0" w:line="240" w:lineRule="auto"/>
        <w:rPr>
          <w:rFonts w:ascii="Times New Roman" w:hAnsi="Times New Roman" w:cs="Times New Roman"/>
          <w:b/>
          <w:bCs/>
        </w:rPr>
      </w:pPr>
      <w:r>
        <w:rPr>
          <w:rFonts w:ascii="Times New Roman" w:hAnsi="Times New Roman" w:cs="Times New Roman"/>
          <w:sz w:val="24"/>
          <w:szCs w:val="24"/>
        </w:rPr>
        <w:t>m</w:t>
      </w:r>
      <w:r w:rsidR="00033912" w:rsidRPr="008E6636">
        <w:rPr>
          <w:rFonts w:ascii="Times New Roman" w:hAnsi="Times New Roman" w:cs="Times New Roman"/>
          <w:sz w:val="24"/>
          <w:szCs w:val="24"/>
        </w:rPr>
        <w:t>iejsce wykonywania pracy:</w:t>
      </w:r>
      <w:r w:rsidR="008E6636">
        <w:rPr>
          <w:rFonts w:ascii="Times New Roman" w:hAnsi="Times New Roman" w:cs="Times New Roman"/>
          <w:b/>
          <w:bCs/>
        </w:rPr>
        <w:t xml:space="preserve"> </w:t>
      </w:r>
      <w:r w:rsidR="008E6636">
        <w:rPr>
          <w:rFonts w:ascii="Times New Roman" w:hAnsi="Times New Roman" w:cs="Times New Roman"/>
          <w:b/>
          <w:bCs/>
        </w:rPr>
        <w:tab/>
      </w:r>
      <w:r w:rsidR="00033912">
        <w:rPr>
          <w:rFonts w:ascii="Times New Roman" w:hAnsi="Times New Roman" w:cs="Times New Roman"/>
          <w:b/>
          <w:bCs/>
        </w:rPr>
        <w:t>Miejski Oś</w:t>
      </w:r>
      <w:r w:rsidR="0016273D">
        <w:rPr>
          <w:rFonts w:ascii="Times New Roman" w:hAnsi="Times New Roman" w:cs="Times New Roman"/>
          <w:b/>
          <w:bCs/>
        </w:rPr>
        <w:t>rodek Pomocy Rodzinie w Lesznie</w:t>
      </w:r>
      <w:r w:rsidR="00033912">
        <w:rPr>
          <w:rFonts w:ascii="Times New Roman" w:hAnsi="Times New Roman" w:cs="Times New Roman"/>
          <w:b/>
          <w:bCs/>
        </w:rPr>
        <w:t xml:space="preserve">, </w:t>
      </w:r>
    </w:p>
    <w:p w14:paraId="69688446" w14:textId="05910324" w:rsidR="00033912" w:rsidRDefault="00033912" w:rsidP="00216DCC">
      <w:pPr>
        <w:spacing w:after="0" w:line="240" w:lineRule="auto"/>
        <w:ind w:left="3540" w:firstLine="708"/>
        <w:rPr>
          <w:rFonts w:ascii="Times New Roman" w:hAnsi="Times New Roman" w:cs="Times New Roman"/>
          <w:b/>
          <w:bCs/>
        </w:rPr>
      </w:pPr>
      <w:r>
        <w:rPr>
          <w:rFonts w:ascii="Times New Roman" w:hAnsi="Times New Roman" w:cs="Times New Roman"/>
          <w:b/>
          <w:bCs/>
        </w:rPr>
        <w:t xml:space="preserve">Dział </w:t>
      </w:r>
      <w:r w:rsidR="005D5619">
        <w:rPr>
          <w:rFonts w:ascii="Times New Roman" w:hAnsi="Times New Roman" w:cs="Times New Roman"/>
          <w:b/>
          <w:bCs/>
        </w:rPr>
        <w:t xml:space="preserve">Świadczeń </w:t>
      </w:r>
      <w:r w:rsidR="000B042E">
        <w:rPr>
          <w:rFonts w:ascii="Times New Roman" w:hAnsi="Times New Roman" w:cs="Times New Roman"/>
          <w:b/>
          <w:bCs/>
        </w:rPr>
        <w:t>Społecznych</w:t>
      </w:r>
    </w:p>
    <w:p w14:paraId="69A7663E" w14:textId="742B0A72" w:rsidR="00033912" w:rsidRDefault="00767BCA" w:rsidP="00702BB1">
      <w:pPr>
        <w:numPr>
          <w:ilvl w:val="0"/>
          <w:numId w:val="28"/>
        </w:numPr>
        <w:spacing w:after="0" w:line="240" w:lineRule="auto"/>
        <w:rPr>
          <w:rFonts w:ascii="Times New Roman" w:hAnsi="Times New Roman" w:cs="Times New Roman"/>
          <w:b/>
          <w:bCs/>
        </w:rPr>
      </w:pPr>
      <w:r>
        <w:rPr>
          <w:rFonts w:ascii="Times New Roman" w:hAnsi="Times New Roman" w:cs="Times New Roman"/>
          <w:sz w:val="24"/>
          <w:szCs w:val="24"/>
        </w:rPr>
        <w:t>f</w:t>
      </w:r>
      <w:r w:rsidR="00033912" w:rsidRPr="008E6636">
        <w:rPr>
          <w:rFonts w:ascii="Times New Roman" w:hAnsi="Times New Roman" w:cs="Times New Roman"/>
          <w:sz w:val="24"/>
          <w:szCs w:val="24"/>
        </w:rPr>
        <w:t>orma zatrudnienia:</w:t>
      </w:r>
      <w:r w:rsidR="00033912">
        <w:rPr>
          <w:rFonts w:ascii="Times New Roman" w:hAnsi="Times New Roman" w:cs="Times New Roman"/>
          <w:b/>
          <w:bCs/>
        </w:rPr>
        <w:t xml:space="preserve"> </w:t>
      </w:r>
      <w:r w:rsidR="00033912">
        <w:rPr>
          <w:rFonts w:ascii="Times New Roman" w:hAnsi="Times New Roman" w:cs="Times New Roman"/>
          <w:b/>
          <w:bCs/>
        </w:rPr>
        <w:tab/>
      </w:r>
      <w:r w:rsidR="00033912">
        <w:rPr>
          <w:rFonts w:ascii="Times New Roman" w:hAnsi="Times New Roman" w:cs="Times New Roman"/>
          <w:b/>
          <w:bCs/>
        </w:rPr>
        <w:tab/>
      </w:r>
      <w:r w:rsidR="00033912">
        <w:rPr>
          <w:rFonts w:ascii="Times New Roman" w:hAnsi="Times New Roman" w:cs="Times New Roman"/>
          <w:b/>
          <w:bCs/>
        </w:rPr>
        <w:tab/>
        <w:t xml:space="preserve">Umowa o pracę </w:t>
      </w:r>
    </w:p>
    <w:p w14:paraId="560A392E" w14:textId="4C0C441C" w:rsidR="00033912" w:rsidRPr="00702BB1" w:rsidRDefault="00767BCA" w:rsidP="00702BB1">
      <w:pPr>
        <w:numPr>
          <w:ilvl w:val="0"/>
          <w:numId w:val="28"/>
        </w:numPr>
        <w:spacing w:after="0" w:line="240" w:lineRule="auto"/>
        <w:rPr>
          <w:rFonts w:ascii="Times New Roman" w:hAnsi="Times New Roman" w:cs="Times New Roman"/>
          <w:b/>
          <w:bCs/>
        </w:rPr>
      </w:pPr>
      <w:r>
        <w:rPr>
          <w:rFonts w:ascii="Times New Roman" w:hAnsi="Times New Roman" w:cs="Times New Roman"/>
          <w:sz w:val="24"/>
          <w:szCs w:val="24"/>
        </w:rPr>
        <w:t>d</w:t>
      </w:r>
      <w:r w:rsidR="00033912" w:rsidRPr="008E6636">
        <w:rPr>
          <w:rFonts w:ascii="Times New Roman" w:hAnsi="Times New Roman" w:cs="Times New Roman"/>
          <w:sz w:val="24"/>
          <w:szCs w:val="24"/>
        </w:rPr>
        <w:t xml:space="preserve">ata rozpoczęcia zatrudnienia: </w:t>
      </w:r>
      <w:r w:rsidR="00033912" w:rsidRPr="008E6636">
        <w:rPr>
          <w:rFonts w:ascii="Times New Roman" w:hAnsi="Times New Roman" w:cs="Times New Roman"/>
          <w:sz w:val="24"/>
          <w:szCs w:val="24"/>
        </w:rPr>
        <w:tab/>
      </w:r>
      <w:r w:rsidR="005D5619">
        <w:rPr>
          <w:rFonts w:ascii="Times New Roman" w:hAnsi="Times New Roman" w:cs="Times New Roman"/>
          <w:b/>
          <w:bCs/>
        </w:rPr>
        <w:t>wrzesień</w:t>
      </w:r>
      <w:r w:rsidR="0017602A">
        <w:rPr>
          <w:rFonts w:ascii="Times New Roman" w:hAnsi="Times New Roman" w:cs="Times New Roman"/>
          <w:b/>
          <w:bCs/>
        </w:rPr>
        <w:t xml:space="preserve"> 20</w:t>
      </w:r>
      <w:r w:rsidR="00E71239">
        <w:rPr>
          <w:rFonts w:ascii="Times New Roman" w:hAnsi="Times New Roman" w:cs="Times New Roman"/>
          <w:b/>
          <w:bCs/>
        </w:rPr>
        <w:t>2</w:t>
      </w:r>
      <w:r w:rsidR="000B042E">
        <w:rPr>
          <w:rFonts w:ascii="Times New Roman" w:hAnsi="Times New Roman" w:cs="Times New Roman"/>
          <w:b/>
          <w:bCs/>
        </w:rPr>
        <w:t>3</w:t>
      </w:r>
      <w:r w:rsidR="00033912">
        <w:rPr>
          <w:rFonts w:ascii="Times New Roman" w:hAnsi="Times New Roman" w:cs="Times New Roman"/>
          <w:b/>
          <w:bCs/>
        </w:rPr>
        <w:t xml:space="preserve"> r.</w:t>
      </w:r>
    </w:p>
    <w:p w14:paraId="026F64F3" w14:textId="38F37CA9" w:rsidR="00033912" w:rsidRPr="00702BB1" w:rsidRDefault="00033912" w:rsidP="00A57559">
      <w:pPr>
        <w:spacing w:after="0" w:line="240" w:lineRule="auto"/>
        <w:rPr>
          <w:rFonts w:ascii="Times New Roman" w:hAnsi="Times New Roman" w:cs="Times New Roman"/>
          <w:b/>
          <w:bCs/>
        </w:rPr>
      </w:pPr>
    </w:p>
    <w:p w14:paraId="0B1CD4C1" w14:textId="77777777" w:rsidR="003C5446" w:rsidRPr="009E79F4" w:rsidRDefault="003C5446" w:rsidP="003C5446">
      <w:pPr>
        <w:numPr>
          <w:ilvl w:val="0"/>
          <w:numId w:val="4"/>
        </w:numPr>
        <w:spacing w:after="0" w:line="240" w:lineRule="auto"/>
        <w:rPr>
          <w:rFonts w:ascii="Times New Roman" w:hAnsi="Times New Roman"/>
          <w:b/>
          <w:bCs/>
        </w:rPr>
      </w:pPr>
      <w:r w:rsidRPr="009E79F4">
        <w:rPr>
          <w:rFonts w:ascii="Times New Roman" w:eastAsia="Times New Roman" w:hAnsi="Times New Roman"/>
          <w:b/>
          <w:sz w:val="24"/>
          <w:szCs w:val="24"/>
          <w:lang w:eastAsia="pl-PL"/>
        </w:rPr>
        <w:t xml:space="preserve">Wymagania niezbędne od kandydatów: </w:t>
      </w:r>
    </w:p>
    <w:p w14:paraId="6C1A9713" w14:textId="77777777" w:rsidR="003C5446" w:rsidRPr="0074450B" w:rsidRDefault="003C5446" w:rsidP="003C5446">
      <w:pPr>
        <w:numPr>
          <w:ilvl w:val="0"/>
          <w:numId w:val="8"/>
        </w:numPr>
        <w:spacing w:after="0" w:line="240" w:lineRule="auto"/>
        <w:jc w:val="both"/>
        <w:rPr>
          <w:rFonts w:ascii="Times New Roman" w:hAnsi="Times New Roman"/>
          <w:bCs/>
        </w:rPr>
      </w:pPr>
      <w:r>
        <w:rPr>
          <w:rFonts w:ascii="Times New Roman" w:eastAsia="Times New Roman" w:hAnsi="Times New Roman"/>
          <w:sz w:val="24"/>
          <w:szCs w:val="24"/>
          <w:lang w:eastAsia="pl-PL"/>
        </w:rPr>
        <w:t>obywatelstwo polskie,</w:t>
      </w:r>
    </w:p>
    <w:p w14:paraId="53229F20" w14:textId="541C15A0" w:rsidR="003C5446" w:rsidRPr="0074450B" w:rsidRDefault="003C5446" w:rsidP="003C5446">
      <w:pPr>
        <w:numPr>
          <w:ilvl w:val="0"/>
          <w:numId w:val="8"/>
        </w:numPr>
        <w:spacing w:after="0" w:line="240" w:lineRule="auto"/>
        <w:jc w:val="both"/>
        <w:rPr>
          <w:rFonts w:ascii="Times New Roman" w:hAnsi="Times New Roman"/>
          <w:bCs/>
        </w:rPr>
      </w:pPr>
      <w:r w:rsidRPr="00FC16FE">
        <w:rPr>
          <w:rFonts w:ascii="Times New Roman" w:eastAsia="Times New Roman" w:hAnsi="Times New Roman"/>
          <w:sz w:val="24"/>
          <w:szCs w:val="24"/>
          <w:lang w:eastAsia="pl-PL"/>
        </w:rPr>
        <w:t>pełna zdolność do czynności prawnych oraz korzystani</w:t>
      </w:r>
      <w:r>
        <w:rPr>
          <w:rFonts w:ascii="Times New Roman" w:eastAsia="Times New Roman" w:hAnsi="Times New Roman"/>
          <w:sz w:val="24"/>
          <w:szCs w:val="24"/>
          <w:lang w:eastAsia="pl-PL"/>
        </w:rPr>
        <w:t>e z pełni praw publicznych</w:t>
      </w:r>
      <w:r w:rsidR="001B5D7A">
        <w:rPr>
          <w:rFonts w:ascii="Times New Roman" w:eastAsia="Times New Roman" w:hAnsi="Times New Roman"/>
          <w:sz w:val="24"/>
          <w:szCs w:val="24"/>
          <w:lang w:eastAsia="pl-PL"/>
        </w:rPr>
        <w:t>,</w:t>
      </w:r>
    </w:p>
    <w:p w14:paraId="723F65C4" w14:textId="77777777" w:rsidR="003C5446" w:rsidRPr="0074450B" w:rsidRDefault="003C5446" w:rsidP="003C5446">
      <w:pPr>
        <w:numPr>
          <w:ilvl w:val="0"/>
          <w:numId w:val="8"/>
        </w:numPr>
        <w:spacing w:after="0" w:line="240" w:lineRule="auto"/>
        <w:jc w:val="both"/>
        <w:rPr>
          <w:rFonts w:ascii="Times New Roman" w:hAnsi="Times New Roman"/>
          <w:bCs/>
        </w:rPr>
      </w:pPr>
      <w:r w:rsidRPr="00FC16FE">
        <w:rPr>
          <w:rFonts w:ascii="Times New Roman" w:eastAsia="Times New Roman" w:hAnsi="Times New Roman"/>
          <w:sz w:val="24"/>
          <w:szCs w:val="24"/>
          <w:lang w:eastAsia="pl-PL"/>
        </w:rPr>
        <w:t>brak skazania prawomocnym wyrokiem sądu za umyślne przestępstwo ścigane z oskarżenia publicznego lub umy</w:t>
      </w:r>
      <w:r>
        <w:rPr>
          <w:rFonts w:ascii="Times New Roman" w:eastAsia="Times New Roman" w:hAnsi="Times New Roman"/>
          <w:sz w:val="24"/>
          <w:szCs w:val="24"/>
          <w:lang w:eastAsia="pl-PL"/>
        </w:rPr>
        <w:t>ślne przestępstwo skarbowe,</w:t>
      </w:r>
    </w:p>
    <w:p w14:paraId="052FF390" w14:textId="77777777" w:rsidR="003C5446" w:rsidRPr="0074450B" w:rsidRDefault="003C5446" w:rsidP="003C5446">
      <w:pPr>
        <w:numPr>
          <w:ilvl w:val="0"/>
          <w:numId w:val="8"/>
        </w:numPr>
        <w:spacing w:after="0" w:line="240" w:lineRule="auto"/>
        <w:jc w:val="both"/>
        <w:rPr>
          <w:rFonts w:ascii="Times New Roman" w:hAnsi="Times New Roman"/>
          <w:bCs/>
        </w:rPr>
      </w:pPr>
      <w:r>
        <w:rPr>
          <w:rFonts w:ascii="Times New Roman" w:eastAsia="Times New Roman" w:hAnsi="Times New Roman"/>
          <w:sz w:val="24"/>
          <w:szCs w:val="24"/>
          <w:lang w:eastAsia="pl-PL"/>
        </w:rPr>
        <w:t>nieposzlakowana opinia,</w:t>
      </w:r>
    </w:p>
    <w:p w14:paraId="1B9F8965" w14:textId="7002217B" w:rsidR="003C5446" w:rsidRPr="00A57559" w:rsidRDefault="003C5446" w:rsidP="003C5446">
      <w:pPr>
        <w:numPr>
          <w:ilvl w:val="0"/>
          <w:numId w:val="8"/>
        </w:numPr>
        <w:spacing w:after="0" w:line="240" w:lineRule="auto"/>
        <w:jc w:val="both"/>
        <w:rPr>
          <w:rFonts w:ascii="Times New Roman" w:hAnsi="Times New Roman"/>
          <w:bCs/>
        </w:rPr>
      </w:pPr>
      <w:r w:rsidRPr="00FC16FE">
        <w:rPr>
          <w:rFonts w:ascii="Times New Roman" w:eastAsia="Times New Roman" w:hAnsi="Times New Roman"/>
          <w:sz w:val="24"/>
          <w:szCs w:val="24"/>
          <w:lang w:eastAsia="pl-PL"/>
        </w:rPr>
        <w:t xml:space="preserve">wykształcenie </w:t>
      </w:r>
      <w:r>
        <w:rPr>
          <w:rFonts w:ascii="Times New Roman" w:eastAsia="Times New Roman" w:hAnsi="Times New Roman"/>
          <w:sz w:val="24"/>
          <w:szCs w:val="24"/>
          <w:lang w:eastAsia="pl-PL"/>
        </w:rPr>
        <w:t>min. średnie,</w:t>
      </w:r>
    </w:p>
    <w:p w14:paraId="5266B65E" w14:textId="77777777" w:rsidR="003C5446" w:rsidRPr="0074450B" w:rsidRDefault="003C5446" w:rsidP="003C5446">
      <w:pPr>
        <w:numPr>
          <w:ilvl w:val="0"/>
          <w:numId w:val="8"/>
        </w:numPr>
        <w:spacing w:after="0" w:line="240" w:lineRule="auto"/>
        <w:jc w:val="both"/>
        <w:rPr>
          <w:rFonts w:ascii="Times New Roman" w:hAnsi="Times New Roman"/>
          <w:bCs/>
        </w:rPr>
      </w:pPr>
      <w:r w:rsidRPr="00FC16FE">
        <w:rPr>
          <w:rFonts w:ascii="Times New Roman" w:eastAsia="Times New Roman" w:hAnsi="Times New Roman"/>
          <w:sz w:val="24"/>
          <w:szCs w:val="24"/>
          <w:lang w:eastAsia="pl-PL"/>
        </w:rPr>
        <w:t>dobra znajomość obsługi komputer</w:t>
      </w:r>
      <w:r>
        <w:rPr>
          <w:rFonts w:ascii="Times New Roman" w:eastAsia="Times New Roman" w:hAnsi="Times New Roman"/>
          <w:sz w:val="24"/>
          <w:szCs w:val="24"/>
          <w:lang w:eastAsia="pl-PL"/>
        </w:rPr>
        <w:t xml:space="preserve">a – MS Office, </w:t>
      </w:r>
    </w:p>
    <w:p w14:paraId="496F0359" w14:textId="77777777" w:rsidR="003C5446" w:rsidRPr="009754FE" w:rsidRDefault="003C5446" w:rsidP="003C5446">
      <w:pPr>
        <w:numPr>
          <w:ilvl w:val="0"/>
          <w:numId w:val="8"/>
        </w:numPr>
        <w:spacing w:after="0" w:line="240" w:lineRule="auto"/>
        <w:jc w:val="both"/>
        <w:rPr>
          <w:rFonts w:ascii="Times New Roman" w:hAnsi="Times New Roman"/>
          <w:bCs/>
        </w:rPr>
      </w:pPr>
      <w:r w:rsidRPr="00FC16FE">
        <w:rPr>
          <w:rFonts w:ascii="Times New Roman" w:eastAsia="Times New Roman" w:hAnsi="Times New Roman"/>
          <w:sz w:val="24"/>
          <w:szCs w:val="24"/>
          <w:lang w:eastAsia="pl-PL"/>
        </w:rPr>
        <w:t xml:space="preserve">znajomość przepisów </w:t>
      </w:r>
      <w:r>
        <w:rPr>
          <w:rFonts w:ascii="Times New Roman" w:eastAsia="Times New Roman" w:hAnsi="Times New Roman"/>
          <w:sz w:val="24"/>
          <w:szCs w:val="24"/>
          <w:lang w:eastAsia="pl-PL"/>
        </w:rPr>
        <w:t>ustawy z dnia 28 listopada 2003r. o  świadczeniach rodzinnych,</w:t>
      </w:r>
    </w:p>
    <w:p w14:paraId="42E046F2" w14:textId="77777777" w:rsidR="003C5446" w:rsidRPr="00A11449" w:rsidRDefault="003C5446" w:rsidP="003C5446">
      <w:pPr>
        <w:numPr>
          <w:ilvl w:val="0"/>
          <w:numId w:val="8"/>
        </w:numPr>
        <w:spacing w:after="0" w:line="240" w:lineRule="auto"/>
        <w:jc w:val="both"/>
        <w:rPr>
          <w:rFonts w:ascii="Times New Roman" w:hAnsi="Times New Roman"/>
          <w:bCs/>
        </w:rPr>
      </w:pPr>
      <w:r>
        <w:rPr>
          <w:rFonts w:ascii="Times New Roman" w:eastAsia="Times New Roman" w:hAnsi="Times New Roman"/>
          <w:sz w:val="24"/>
          <w:szCs w:val="24"/>
          <w:lang w:eastAsia="pl-PL"/>
        </w:rPr>
        <w:t>znajomość Rozporządzenia Rady Ministrów z dnia 7 sierpnia 2015r. w sprawie wysokości dochodu rodziny albo dochodu osoby uczącej się stanowiących podstawę ubiegania się o zasiłek rodzinny i specjalny zasiłek opiekuńczy, wysokość świadczeń rodzinnych oraz wysokości zasiłku dla opiekuna,</w:t>
      </w:r>
    </w:p>
    <w:p w14:paraId="1778ACC0" w14:textId="6072C945" w:rsidR="003C5446" w:rsidRPr="005441AA" w:rsidRDefault="003C5446" w:rsidP="003C5446">
      <w:pPr>
        <w:numPr>
          <w:ilvl w:val="0"/>
          <w:numId w:val="8"/>
        </w:numPr>
        <w:spacing w:after="0" w:line="240" w:lineRule="auto"/>
        <w:jc w:val="both"/>
        <w:rPr>
          <w:rFonts w:ascii="Times New Roman" w:hAnsi="Times New Roman"/>
          <w:bCs/>
          <w:sz w:val="24"/>
          <w:szCs w:val="24"/>
        </w:rPr>
      </w:pPr>
      <w:bookmarkStart w:id="0" w:name="_Hlk111108559"/>
      <w:r>
        <w:rPr>
          <w:rFonts w:ascii="Times New Roman" w:eastAsia="Times New Roman" w:hAnsi="Times New Roman"/>
          <w:sz w:val="24"/>
          <w:szCs w:val="24"/>
          <w:lang w:eastAsia="pl-PL"/>
        </w:rPr>
        <w:t xml:space="preserve">znajomość przepisów ustawy z </w:t>
      </w:r>
      <w:r w:rsidRPr="001E0807">
        <w:rPr>
          <w:rFonts w:ascii="Times New Roman" w:eastAsia="Times New Roman" w:hAnsi="Times New Roman"/>
          <w:sz w:val="24"/>
          <w:szCs w:val="24"/>
          <w:lang w:eastAsia="pl-PL"/>
        </w:rPr>
        <w:t xml:space="preserve">dnia </w:t>
      </w:r>
      <w:r w:rsidRPr="001E0807">
        <w:rPr>
          <w:rFonts w:ascii="Times New Roman" w:hAnsi="Times New Roman"/>
          <w:sz w:val="24"/>
          <w:szCs w:val="24"/>
        </w:rPr>
        <w:t>4 listopada 2016 r. o wsparciu kobi</w:t>
      </w:r>
      <w:r>
        <w:rPr>
          <w:rFonts w:ascii="Times New Roman" w:hAnsi="Times New Roman"/>
          <w:sz w:val="24"/>
          <w:szCs w:val="24"/>
        </w:rPr>
        <w:t>et w ciąży i rodzin ,,Za Życiem”,</w:t>
      </w:r>
    </w:p>
    <w:bookmarkEnd w:id="0"/>
    <w:p w14:paraId="0B880EDB" w14:textId="53916206" w:rsidR="003C5446" w:rsidRPr="005441AA" w:rsidRDefault="003C5446" w:rsidP="00FD69E3">
      <w:pPr>
        <w:numPr>
          <w:ilvl w:val="0"/>
          <w:numId w:val="40"/>
        </w:numPr>
        <w:spacing w:after="0" w:line="240" w:lineRule="auto"/>
        <w:jc w:val="both"/>
        <w:rPr>
          <w:rFonts w:ascii="Times New Roman" w:hAnsi="Times New Roman"/>
          <w:bCs/>
        </w:rPr>
      </w:pPr>
      <w:r w:rsidRPr="005441AA">
        <w:rPr>
          <w:rFonts w:ascii="Times New Roman" w:eastAsia="Times New Roman" w:hAnsi="Times New Roman"/>
          <w:sz w:val="24"/>
          <w:szCs w:val="24"/>
          <w:lang w:eastAsia="pl-PL"/>
        </w:rPr>
        <w:t>znajomość przepisów ustawy z dnia 14 czerwca 1960 r. kodeks  postępowania administracyjnego.</w:t>
      </w:r>
    </w:p>
    <w:p w14:paraId="65E0EDB2" w14:textId="77777777" w:rsidR="00033912" w:rsidRPr="002D1EBB" w:rsidRDefault="00033912" w:rsidP="0062185A">
      <w:pPr>
        <w:spacing w:after="0" w:line="240" w:lineRule="auto"/>
        <w:ind w:left="720"/>
        <w:jc w:val="both"/>
        <w:rPr>
          <w:rFonts w:ascii="Times New Roman" w:hAnsi="Times New Roman" w:cs="Times New Roman"/>
          <w:sz w:val="24"/>
          <w:szCs w:val="24"/>
        </w:rPr>
      </w:pPr>
    </w:p>
    <w:p w14:paraId="010BA93F" w14:textId="77777777" w:rsidR="00033912" w:rsidRPr="0062185A" w:rsidRDefault="00033912" w:rsidP="0062185A">
      <w:pPr>
        <w:pStyle w:val="Akapitzlist"/>
        <w:numPr>
          <w:ilvl w:val="0"/>
          <w:numId w:val="4"/>
        </w:numPr>
        <w:spacing w:after="0" w:line="240" w:lineRule="auto"/>
        <w:jc w:val="both"/>
        <w:rPr>
          <w:rFonts w:ascii="Times New Roman" w:hAnsi="Times New Roman" w:cs="Times New Roman"/>
          <w:b/>
          <w:bCs/>
          <w:sz w:val="24"/>
          <w:szCs w:val="24"/>
        </w:rPr>
      </w:pPr>
      <w:r w:rsidRPr="0062185A">
        <w:rPr>
          <w:rFonts w:ascii="Times New Roman" w:hAnsi="Times New Roman" w:cs="Times New Roman"/>
          <w:b/>
          <w:bCs/>
          <w:sz w:val="24"/>
          <w:szCs w:val="24"/>
        </w:rPr>
        <w:t>Wymagania dodatkowe</w:t>
      </w:r>
      <w:r>
        <w:rPr>
          <w:rFonts w:ascii="Times New Roman" w:hAnsi="Times New Roman" w:cs="Times New Roman"/>
          <w:b/>
          <w:bCs/>
          <w:sz w:val="24"/>
          <w:szCs w:val="24"/>
        </w:rPr>
        <w:t xml:space="preserve"> od kandydatów</w:t>
      </w:r>
    </w:p>
    <w:p w14:paraId="2B0947EE" w14:textId="232669CB" w:rsidR="005D5619" w:rsidRDefault="00A57559" w:rsidP="005D5619">
      <w:pPr>
        <w:pStyle w:val="Akapitzlist"/>
        <w:numPr>
          <w:ilvl w:val="0"/>
          <w:numId w:val="39"/>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w:t>
      </w:r>
      <w:r w:rsidR="005D5619" w:rsidRPr="005D5619">
        <w:rPr>
          <w:rFonts w:ascii="Times New Roman" w:eastAsia="Times New Roman" w:hAnsi="Times New Roman"/>
          <w:sz w:val="24"/>
          <w:szCs w:val="24"/>
          <w:lang w:eastAsia="pl-PL"/>
        </w:rPr>
        <w:t>referowany staż pracy w administracji samorządowej,</w:t>
      </w:r>
    </w:p>
    <w:p w14:paraId="02B29312" w14:textId="2EB3319A" w:rsidR="005D5619" w:rsidRPr="005D5619" w:rsidRDefault="00A57559" w:rsidP="005D5619">
      <w:pPr>
        <w:pStyle w:val="Akapitzlist"/>
        <w:numPr>
          <w:ilvl w:val="0"/>
          <w:numId w:val="39"/>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w:t>
      </w:r>
      <w:r w:rsidR="005D5619" w:rsidRPr="005D5619">
        <w:rPr>
          <w:rFonts w:ascii="Times New Roman" w:eastAsia="Times New Roman" w:hAnsi="Times New Roman"/>
          <w:sz w:val="24"/>
          <w:szCs w:val="24"/>
          <w:lang w:eastAsia="pl-PL"/>
        </w:rPr>
        <w:t xml:space="preserve">okładność, zaangażowanie, komunikatywność, </w:t>
      </w:r>
    </w:p>
    <w:p w14:paraId="17C0CB38" w14:textId="668F4B39" w:rsidR="005D5619" w:rsidRPr="005D5619" w:rsidRDefault="00A57559" w:rsidP="005D5619">
      <w:pPr>
        <w:pStyle w:val="Akapitzlist"/>
        <w:numPr>
          <w:ilvl w:val="0"/>
          <w:numId w:val="39"/>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u</w:t>
      </w:r>
      <w:r w:rsidR="005D5619" w:rsidRPr="005D5619">
        <w:rPr>
          <w:rFonts w:ascii="Times New Roman" w:eastAsia="Times New Roman" w:hAnsi="Times New Roman"/>
          <w:sz w:val="24"/>
          <w:szCs w:val="24"/>
          <w:lang w:eastAsia="pl-PL"/>
        </w:rPr>
        <w:t>miejętność interpretacji przepisów prawny</w:t>
      </w:r>
      <w:r w:rsidR="003476EC">
        <w:rPr>
          <w:rFonts w:ascii="Times New Roman" w:eastAsia="Times New Roman" w:hAnsi="Times New Roman"/>
          <w:sz w:val="24"/>
          <w:szCs w:val="24"/>
          <w:lang w:eastAsia="pl-PL"/>
        </w:rPr>
        <w:t>ch</w:t>
      </w:r>
      <w:r>
        <w:rPr>
          <w:rFonts w:ascii="Times New Roman" w:eastAsia="Times New Roman" w:hAnsi="Times New Roman"/>
          <w:sz w:val="24"/>
          <w:szCs w:val="24"/>
          <w:lang w:eastAsia="pl-PL"/>
        </w:rPr>
        <w:t>,</w:t>
      </w:r>
    </w:p>
    <w:p w14:paraId="5AB8EEF2" w14:textId="3456008D" w:rsidR="00033912" w:rsidRDefault="00A57559" w:rsidP="005D5619">
      <w:pPr>
        <w:pStyle w:val="Akapitzlist"/>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033912">
        <w:rPr>
          <w:rFonts w:ascii="Times New Roman" w:hAnsi="Times New Roman" w:cs="Times New Roman"/>
          <w:sz w:val="24"/>
          <w:szCs w:val="24"/>
        </w:rPr>
        <w:t>miejętność  pracy w zespole</w:t>
      </w:r>
      <w:r>
        <w:rPr>
          <w:rFonts w:ascii="Times New Roman" w:hAnsi="Times New Roman" w:cs="Times New Roman"/>
          <w:sz w:val="24"/>
          <w:szCs w:val="24"/>
        </w:rPr>
        <w:t>,</w:t>
      </w:r>
    </w:p>
    <w:p w14:paraId="1C129AF5" w14:textId="6DEF20C7" w:rsidR="00033912" w:rsidRDefault="00A57559" w:rsidP="005D5619">
      <w:pPr>
        <w:pStyle w:val="Akapitzlist"/>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033912">
        <w:rPr>
          <w:rFonts w:ascii="Times New Roman" w:hAnsi="Times New Roman" w:cs="Times New Roman"/>
          <w:sz w:val="24"/>
          <w:szCs w:val="24"/>
        </w:rPr>
        <w:t>miejętność radzenia sobie ze stresem.</w:t>
      </w:r>
    </w:p>
    <w:p w14:paraId="10CF7C1A" w14:textId="77777777" w:rsidR="003E322C" w:rsidRDefault="003E322C" w:rsidP="003E322C">
      <w:pPr>
        <w:pStyle w:val="Akapitzlist"/>
        <w:spacing w:after="0" w:line="240" w:lineRule="auto"/>
        <w:jc w:val="both"/>
        <w:rPr>
          <w:rFonts w:ascii="Times New Roman" w:hAnsi="Times New Roman" w:cs="Times New Roman"/>
          <w:sz w:val="24"/>
          <w:szCs w:val="24"/>
        </w:rPr>
      </w:pPr>
    </w:p>
    <w:p w14:paraId="02D8B5C9" w14:textId="0A88AA9B" w:rsidR="00033912" w:rsidRPr="003E322C" w:rsidRDefault="003E322C" w:rsidP="003E322C">
      <w:pPr>
        <w:pStyle w:val="Akapitzlist"/>
        <w:numPr>
          <w:ilvl w:val="0"/>
          <w:numId w:val="4"/>
        </w:numPr>
        <w:spacing w:after="0" w:line="240" w:lineRule="auto"/>
        <w:jc w:val="both"/>
        <w:rPr>
          <w:rFonts w:ascii="Times New Roman" w:hAnsi="Times New Roman" w:cs="Times New Roman"/>
          <w:b/>
          <w:sz w:val="24"/>
          <w:szCs w:val="24"/>
          <w:lang w:eastAsia="pl-PL"/>
        </w:rPr>
      </w:pPr>
      <w:r w:rsidRPr="003E322C">
        <w:rPr>
          <w:rFonts w:ascii="Times New Roman" w:hAnsi="Times New Roman" w:cs="Times New Roman"/>
          <w:b/>
          <w:sz w:val="24"/>
          <w:szCs w:val="24"/>
          <w:lang w:eastAsia="pl-PL"/>
        </w:rPr>
        <w:t>Zakres czynności</w:t>
      </w:r>
    </w:p>
    <w:p w14:paraId="48A90561" w14:textId="77777777" w:rsidR="005D5619" w:rsidRPr="00B15FAB" w:rsidRDefault="005D5619" w:rsidP="005D5619">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p</w:t>
      </w:r>
      <w:r w:rsidRPr="00B15FAB">
        <w:rPr>
          <w:rFonts w:ascii="Times New Roman" w:hAnsi="Times New Roman"/>
          <w:sz w:val="24"/>
          <w:szCs w:val="24"/>
        </w:rPr>
        <w:t xml:space="preserve">rzyjmowanie i rejestrowanie wniosków o ustalenie prawa do </w:t>
      </w:r>
      <w:r>
        <w:rPr>
          <w:rFonts w:ascii="Times New Roman" w:hAnsi="Times New Roman"/>
          <w:sz w:val="24"/>
          <w:szCs w:val="24"/>
        </w:rPr>
        <w:t xml:space="preserve">wszystkich </w:t>
      </w:r>
      <w:r w:rsidRPr="00B15FAB">
        <w:rPr>
          <w:rFonts w:ascii="Times New Roman" w:hAnsi="Times New Roman"/>
          <w:sz w:val="24"/>
          <w:szCs w:val="24"/>
        </w:rPr>
        <w:t xml:space="preserve">świadczeń </w:t>
      </w:r>
      <w:r>
        <w:rPr>
          <w:rFonts w:ascii="Times New Roman" w:hAnsi="Times New Roman"/>
          <w:sz w:val="24"/>
          <w:szCs w:val="24"/>
        </w:rPr>
        <w:t xml:space="preserve">przyznawanych w dziale, </w:t>
      </w:r>
    </w:p>
    <w:p w14:paraId="17403C19" w14:textId="77777777" w:rsidR="005D5619" w:rsidRPr="00B15FAB" w:rsidRDefault="005D5619" w:rsidP="005D5619">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r</w:t>
      </w:r>
      <w:r w:rsidRPr="00B15FAB">
        <w:rPr>
          <w:rFonts w:ascii="Times New Roman" w:hAnsi="Times New Roman"/>
          <w:sz w:val="24"/>
          <w:szCs w:val="24"/>
        </w:rPr>
        <w:t xml:space="preserve">ozpatrywanie wniosków </w:t>
      </w:r>
      <w:r>
        <w:rPr>
          <w:rFonts w:ascii="Times New Roman" w:hAnsi="Times New Roman"/>
          <w:sz w:val="24"/>
          <w:szCs w:val="24"/>
        </w:rPr>
        <w:t>i ustalenie prawa do świadczeń,</w:t>
      </w:r>
    </w:p>
    <w:p w14:paraId="164E471A" w14:textId="77777777" w:rsidR="005D5619" w:rsidRPr="00B15FAB" w:rsidRDefault="005D5619" w:rsidP="005D5619">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ewidencja komputerowa wniosków,</w:t>
      </w:r>
    </w:p>
    <w:p w14:paraId="540A76E1" w14:textId="77777777" w:rsidR="005D5619" w:rsidRDefault="005D5619" w:rsidP="005D5619">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lastRenderedPageBreak/>
        <w:t>o</w:t>
      </w:r>
      <w:r w:rsidRPr="00B15FAB">
        <w:rPr>
          <w:rFonts w:ascii="Times New Roman" w:hAnsi="Times New Roman"/>
          <w:sz w:val="24"/>
          <w:szCs w:val="24"/>
        </w:rPr>
        <w:t>pracowywanie decyzji w sprawach świadczeń</w:t>
      </w:r>
      <w:r>
        <w:rPr>
          <w:rFonts w:ascii="Times New Roman" w:hAnsi="Times New Roman"/>
          <w:sz w:val="24"/>
          <w:szCs w:val="24"/>
        </w:rPr>
        <w:t>,</w:t>
      </w:r>
      <w:r w:rsidRPr="00B15FAB">
        <w:rPr>
          <w:rFonts w:ascii="Times New Roman" w:hAnsi="Times New Roman"/>
          <w:sz w:val="24"/>
          <w:szCs w:val="24"/>
        </w:rPr>
        <w:t xml:space="preserve"> </w:t>
      </w:r>
    </w:p>
    <w:p w14:paraId="307F65B0" w14:textId="77777777" w:rsidR="005D5619" w:rsidRPr="00B15FAB" w:rsidRDefault="005D5619" w:rsidP="005D5619">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o</w:t>
      </w:r>
      <w:r w:rsidRPr="00B15FAB">
        <w:rPr>
          <w:rFonts w:ascii="Times New Roman" w:hAnsi="Times New Roman"/>
          <w:sz w:val="24"/>
          <w:szCs w:val="24"/>
        </w:rPr>
        <w:t>dpowiadanie na korespondencję w sprawie świadczeń z zachowaniem</w:t>
      </w:r>
      <w:r>
        <w:rPr>
          <w:rFonts w:ascii="Times New Roman" w:hAnsi="Times New Roman"/>
          <w:sz w:val="24"/>
          <w:szCs w:val="24"/>
        </w:rPr>
        <w:t xml:space="preserve"> terminów do załatwienia sprawy,</w:t>
      </w:r>
    </w:p>
    <w:p w14:paraId="226CE383" w14:textId="77777777" w:rsidR="005D5619" w:rsidRPr="00B15FAB" w:rsidRDefault="005D5619" w:rsidP="005D5619">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w</w:t>
      </w:r>
      <w:r w:rsidRPr="00B15FAB">
        <w:rPr>
          <w:rFonts w:ascii="Times New Roman" w:hAnsi="Times New Roman"/>
          <w:sz w:val="24"/>
          <w:szCs w:val="24"/>
        </w:rPr>
        <w:t>ysyłanie decyzji</w:t>
      </w:r>
      <w:r>
        <w:rPr>
          <w:rFonts w:ascii="Times New Roman" w:hAnsi="Times New Roman"/>
          <w:sz w:val="24"/>
          <w:szCs w:val="24"/>
        </w:rPr>
        <w:t xml:space="preserve"> oraz pozostałej korespondencji,</w:t>
      </w:r>
    </w:p>
    <w:p w14:paraId="4660D282" w14:textId="38184ADB" w:rsidR="005D5619" w:rsidRPr="00B15FAB" w:rsidRDefault="005D5619" w:rsidP="005D5619">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w</w:t>
      </w:r>
      <w:r w:rsidRPr="00B15FAB">
        <w:rPr>
          <w:rFonts w:ascii="Times New Roman" w:hAnsi="Times New Roman"/>
          <w:sz w:val="24"/>
          <w:szCs w:val="24"/>
        </w:rPr>
        <w:t>ystawianie zaświa</w:t>
      </w:r>
      <w:r>
        <w:rPr>
          <w:rFonts w:ascii="Times New Roman" w:hAnsi="Times New Roman"/>
          <w:sz w:val="24"/>
          <w:szCs w:val="24"/>
        </w:rPr>
        <w:t>dczeń o korzystaniu ze świadczeń</w:t>
      </w:r>
      <w:r w:rsidR="00BE0F43">
        <w:rPr>
          <w:rFonts w:ascii="Times New Roman" w:hAnsi="Times New Roman"/>
          <w:sz w:val="24"/>
          <w:szCs w:val="24"/>
        </w:rPr>
        <w:t>,</w:t>
      </w:r>
    </w:p>
    <w:p w14:paraId="0B78AEBB" w14:textId="77777777" w:rsidR="005D5619" w:rsidRPr="00B15FAB" w:rsidRDefault="005D5619" w:rsidP="005D5619">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sporządzanie metryk spraw,</w:t>
      </w:r>
    </w:p>
    <w:p w14:paraId="2FD3E5D2" w14:textId="77777777" w:rsidR="005D5619" w:rsidRDefault="005D5619" w:rsidP="005D5619">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p</w:t>
      </w:r>
      <w:r w:rsidRPr="00B15FAB">
        <w:rPr>
          <w:rFonts w:ascii="Times New Roman" w:hAnsi="Times New Roman"/>
          <w:sz w:val="24"/>
          <w:szCs w:val="24"/>
        </w:rPr>
        <w:t>rowadzenie dokumentacji pracy zgodnie z obowiązującymi przepisa</w:t>
      </w:r>
      <w:r>
        <w:rPr>
          <w:rFonts w:ascii="Times New Roman" w:hAnsi="Times New Roman"/>
          <w:sz w:val="24"/>
          <w:szCs w:val="24"/>
        </w:rPr>
        <w:t>mi i zaleceniami Dyrektora MOPR.</w:t>
      </w:r>
    </w:p>
    <w:p w14:paraId="082FEC27" w14:textId="77777777" w:rsidR="003E322C" w:rsidRDefault="003E322C" w:rsidP="003E322C">
      <w:pPr>
        <w:spacing w:after="0" w:line="240" w:lineRule="auto"/>
        <w:rPr>
          <w:rFonts w:ascii="Times New Roman" w:hAnsi="Times New Roman" w:cs="Times New Roman"/>
          <w:b/>
          <w:bCs/>
          <w:sz w:val="24"/>
          <w:szCs w:val="24"/>
          <w:lang w:eastAsia="pl-PL"/>
        </w:rPr>
      </w:pPr>
    </w:p>
    <w:p w14:paraId="46F2E6DD" w14:textId="77777777" w:rsidR="005B1AFF" w:rsidRPr="008E6636" w:rsidRDefault="005B1AFF" w:rsidP="005B1AFF">
      <w:pPr>
        <w:pStyle w:val="Akapitzlist"/>
        <w:numPr>
          <w:ilvl w:val="0"/>
          <w:numId w:val="4"/>
        </w:numPr>
        <w:spacing w:after="0" w:line="240" w:lineRule="auto"/>
        <w:rPr>
          <w:rFonts w:ascii="Times New Roman" w:hAnsi="Times New Roman" w:cs="Times New Roman"/>
          <w:b/>
          <w:bCs/>
          <w:sz w:val="24"/>
          <w:szCs w:val="24"/>
          <w:lang w:eastAsia="pl-PL"/>
        </w:rPr>
      </w:pPr>
      <w:r w:rsidRPr="003E322C">
        <w:rPr>
          <w:rFonts w:ascii="Times New Roman" w:hAnsi="Times New Roman" w:cs="Times New Roman"/>
          <w:b/>
          <w:bCs/>
          <w:sz w:val="24"/>
          <w:szCs w:val="24"/>
          <w:lang w:eastAsia="pl-PL"/>
        </w:rPr>
        <w:t>Wymagane dokumenty</w:t>
      </w:r>
    </w:p>
    <w:p w14:paraId="6F8F896B" w14:textId="77777777" w:rsidR="005B1AFF" w:rsidRPr="000E5014" w:rsidRDefault="005B1AFF" w:rsidP="005B1AFF">
      <w:pPr>
        <w:numPr>
          <w:ilvl w:val="0"/>
          <w:numId w:val="33"/>
        </w:numPr>
        <w:spacing w:after="0" w:line="240" w:lineRule="auto"/>
        <w:jc w:val="both"/>
        <w:rPr>
          <w:rFonts w:ascii="Times New Roman" w:hAnsi="Times New Roman" w:cs="Times New Roman"/>
          <w:b/>
          <w:i/>
          <w:iCs/>
          <w:sz w:val="24"/>
          <w:szCs w:val="24"/>
          <w:lang w:eastAsia="pl-PL"/>
        </w:rPr>
      </w:pPr>
      <w:r>
        <w:rPr>
          <w:rFonts w:ascii="Times New Roman" w:hAnsi="Times New Roman" w:cs="Times New Roman"/>
          <w:bCs/>
          <w:sz w:val="24"/>
          <w:szCs w:val="24"/>
          <w:lang w:eastAsia="pl-PL"/>
        </w:rPr>
        <w:t xml:space="preserve">wypełniony kwestionariusz osobowy dla osoby ubiegającej się o zatrudnienie – </w:t>
      </w:r>
      <w:r w:rsidRPr="000E5014">
        <w:rPr>
          <w:rFonts w:ascii="Times New Roman" w:hAnsi="Times New Roman" w:cs="Times New Roman"/>
          <w:b/>
          <w:i/>
          <w:iCs/>
          <w:sz w:val="24"/>
          <w:szCs w:val="24"/>
          <w:lang w:eastAsia="pl-PL"/>
        </w:rPr>
        <w:t xml:space="preserve">do pobrania w załączniku; </w:t>
      </w:r>
    </w:p>
    <w:p w14:paraId="7097C59B" w14:textId="77777777" w:rsidR="005B1AFF" w:rsidRDefault="005B1AFF" w:rsidP="005B1AFF">
      <w:pPr>
        <w:numPr>
          <w:ilvl w:val="0"/>
          <w:numId w:val="33"/>
        </w:numPr>
        <w:spacing w:after="0" w:line="240" w:lineRule="auto"/>
        <w:jc w:val="both"/>
        <w:rPr>
          <w:rFonts w:ascii="Times New Roman" w:hAnsi="Times New Roman" w:cs="Times New Roman"/>
          <w:bCs/>
          <w:sz w:val="24"/>
          <w:szCs w:val="24"/>
          <w:lang w:eastAsia="pl-PL"/>
        </w:rPr>
      </w:pPr>
      <w:r w:rsidRPr="00C27911">
        <w:rPr>
          <w:rFonts w:ascii="Times New Roman" w:hAnsi="Times New Roman" w:cs="Times New Roman"/>
          <w:bCs/>
          <w:sz w:val="24"/>
          <w:szCs w:val="24"/>
          <w:lang w:eastAsia="pl-PL"/>
        </w:rPr>
        <w:t xml:space="preserve">list motywacyjny, </w:t>
      </w:r>
    </w:p>
    <w:p w14:paraId="0984AF57" w14:textId="77777777" w:rsidR="005B1AFF" w:rsidRDefault="005B1AFF" w:rsidP="005B1AFF">
      <w:pPr>
        <w:numPr>
          <w:ilvl w:val="0"/>
          <w:numId w:val="33"/>
        </w:numPr>
        <w:spacing w:after="0" w:line="240" w:lineRule="auto"/>
        <w:jc w:val="both"/>
        <w:rPr>
          <w:rFonts w:ascii="Times New Roman" w:hAnsi="Times New Roman" w:cs="Times New Roman"/>
          <w:bCs/>
          <w:sz w:val="24"/>
          <w:szCs w:val="24"/>
          <w:lang w:eastAsia="pl-PL"/>
        </w:rPr>
      </w:pPr>
      <w:r w:rsidRPr="00C27911">
        <w:rPr>
          <w:rFonts w:ascii="Times New Roman" w:hAnsi="Times New Roman" w:cs="Times New Roman"/>
          <w:bCs/>
          <w:sz w:val="24"/>
          <w:szCs w:val="24"/>
          <w:lang w:eastAsia="pl-PL"/>
        </w:rPr>
        <w:t>kopie dokumentów potwierdzających wykształcenie i kwalifikacje zawodowe</w:t>
      </w:r>
      <w:r>
        <w:rPr>
          <w:rFonts w:ascii="Times New Roman" w:hAnsi="Times New Roman" w:cs="Times New Roman"/>
          <w:bCs/>
          <w:sz w:val="24"/>
          <w:szCs w:val="24"/>
          <w:lang w:eastAsia="pl-PL"/>
        </w:rPr>
        <w:t>, które są niezbędne do wykonywania pracy na aplikowanym stanowisku</w:t>
      </w:r>
      <w:r w:rsidRPr="00C27911">
        <w:rPr>
          <w:rFonts w:ascii="Times New Roman" w:hAnsi="Times New Roman" w:cs="Times New Roman"/>
          <w:bCs/>
          <w:sz w:val="24"/>
          <w:szCs w:val="24"/>
          <w:lang w:eastAsia="pl-PL"/>
        </w:rPr>
        <w:t>;</w:t>
      </w:r>
    </w:p>
    <w:p w14:paraId="424762F7" w14:textId="77777777" w:rsidR="005B1AFF" w:rsidRPr="00182CA5" w:rsidRDefault="005B1AFF" w:rsidP="005B1AFF">
      <w:pPr>
        <w:numPr>
          <w:ilvl w:val="0"/>
          <w:numId w:val="33"/>
        </w:numPr>
        <w:spacing w:after="0" w:line="240" w:lineRule="auto"/>
        <w:jc w:val="both"/>
        <w:rPr>
          <w:rFonts w:ascii="Times New Roman" w:hAnsi="Times New Roman" w:cs="Times New Roman"/>
          <w:bCs/>
          <w:sz w:val="24"/>
          <w:szCs w:val="24"/>
          <w:lang w:eastAsia="pl-PL"/>
        </w:rPr>
      </w:pPr>
      <w:r w:rsidRPr="00182CA5">
        <w:rPr>
          <w:rFonts w:ascii="Times New Roman" w:hAnsi="Times New Roman" w:cs="Times New Roman"/>
          <w:bCs/>
          <w:sz w:val="24"/>
          <w:szCs w:val="24"/>
          <w:lang w:eastAsia="pl-PL"/>
        </w:rPr>
        <w:t xml:space="preserve">kopie dokumentów potwierdzających przebieg zatrudnienia, </w:t>
      </w:r>
      <w:r w:rsidRPr="00A32F38">
        <w:rPr>
          <w:rFonts w:ascii="Times New Roman" w:hAnsi="Times New Roman" w:cs="Times New Roman"/>
        </w:rPr>
        <w:t xml:space="preserve"> </w:t>
      </w:r>
      <w:r w:rsidRPr="00A32F38">
        <w:rPr>
          <w:rFonts w:ascii="Times New Roman" w:hAnsi="Times New Roman" w:cs="Times New Roman"/>
          <w:sz w:val="24"/>
          <w:szCs w:val="24"/>
        </w:rPr>
        <w:t>gdy</w:t>
      </w:r>
      <w:r w:rsidRPr="00182CA5">
        <w:rPr>
          <w:sz w:val="24"/>
          <w:szCs w:val="24"/>
        </w:rPr>
        <w:t xml:space="preserve"> </w:t>
      </w:r>
      <w:r w:rsidRPr="00182CA5">
        <w:rPr>
          <w:rFonts w:ascii="Times New Roman" w:hAnsi="Times New Roman" w:cs="Times New Roman"/>
          <w:sz w:val="24"/>
          <w:szCs w:val="24"/>
        </w:rPr>
        <w:t>są one niezbędne do wykonywania pracy określonego rodzaju lub na określonym stanowisku</w:t>
      </w:r>
      <w:r>
        <w:rPr>
          <w:rFonts w:ascii="Times New Roman" w:hAnsi="Times New Roman" w:cs="Times New Roman"/>
          <w:sz w:val="24"/>
          <w:szCs w:val="24"/>
        </w:rPr>
        <w:t>;</w:t>
      </w:r>
    </w:p>
    <w:p w14:paraId="47AC66B6" w14:textId="064AF498" w:rsidR="005B1AFF" w:rsidRPr="000E5014" w:rsidRDefault="005B1AFF" w:rsidP="005B1AFF">
      <w:pPr>
        <w:numPr>
          <w:ilvl w:val="0"/>
          <w:numId w:val="33"/>
        </w:numPr>
        <w:spacing w:after="0" w:line="240" w:lineRule="auto"/>
        <w:jc w:val="both"/>
        <w:rPr>
          <w:rFonts w:ascii="Times New Roman" w:hAnsi="Times New Roman" w:cs="Times New Roman"/>
          <w:b/>
          <w:i/>
          <w:iCs/>
          <w:sz w:val="24"/>
          <w:szCs w:val="24"/>
          <w:lang w:eastAsia="pl-PL"/>
        </w:rPr>
      </w:pPr>
      <w:r>
        <w:rPr>
          <w:rFonts w:ascii="Times New Roman" w:hAnsi="Times New Roman" w:cs="Times New Roman"/>
          <w:bCs/>
          <w:sz w:val="24"/>
          <w:szCs w:val="24"/>
          <w:lang w:eastAsia="pl-PL"/>
        </w:rPr>
        <w:t xml:space="preserve">oświadczenie o </w:t>
      </w:r>
      <w:r w:rsidR="00690FDC">
        <w:rPr>
          <w:rFonts w:ascii="Times New Roman" w:hAnsi="Times New Roman" w:cs="Times New Roman"/>
          <w:bCs/>
          <w:sz w:val="24"/>
          <w:szCs w:val="24"/>
          <w:lang w:eastAsia="pl-PL"/>
        </w:rPr>
        <w:t xml:space="preserve">niekaralności </w:t>
      </w:r>
      <w:r>
        <w:rPr>
          <w:rFonts w:ascii="Times New Roman" w:hAnsi="Times New Roman" w:cs="Times New Roman"/>
          <w:bCs/>
          <w:sz w:val="24"/>
          <w:szCs w:val="24"/>
          <w:lang w:eastAsia="pl-PL"/>
        </w:rPr>
        <w:t xml:space="preserve">– </w:t>
      </w:r>
      <w:bookmarkStart w:id="1" w:name="_Hlk18581760"/>
      <w:r w:rsidRPr="000E5014">
        <w:rPr>
          <w:rFonts w:ascii="Times New Roman" w:hAnsi="Times New Roman" w:cs="Times New Roman"/>
          <w:b/>
          <w:i/>
          <w:iCs/>
          <w:sz w:val="24"/>
          <w:szCs w:val="24"/>
          <w:lang w:eastAsia="pl-PL"/>
        </w:rPr>
        <w:t>do pobrania w załączniku</w:t>
      </w:r>
      <w:r>
        <w:rPr>
          <w:rFonts w:ascii="Times New Roman" w:hAnsi="Times New Roman" w:cs="Times New Roman"/>
          <w:b/>
          <w:i/>
          <w:iCs/>
          <w:sz w:val="24"/>
          <w:szCs w:val="24"/>
          <w:lang w:eastAsia="pl-PL"/>
        </w:rPr>
        <w:t>;</w:t>
      </w:r>
    </w:p>
    <w:bookmarkEnd w:id="1"/>
    <w:p w14:paraId="3BED2ACF" w14:textId="77777777" w:rsidR="005B1AFF" w:rsidRPr="007F34FB" w:rsidRDefault="005B1AFF" w:rsidP="005B1AFF">
      <w:pPr>
        <w:pStyle w:val="Akapitzlist"/>
        <w:numPr>
          <w:ilvl w:val="0"/>
          <w:numId w:val="33"/>
        </w:numPr>
        <w:spacing w:after="0" w:line="240" w:lineRule="auto"/>
        <w:jc w:val="both"/>
        <w:rPr>
          <w:rFonts w:ascii="Times New Roman" w:hAnsi="Times New Roman" w:cs="Times New Roman"/>
          <w:b/>
          <w:i/>
          <w:iCs/>
          <w:sz w:val="24"/>
          <w:szCs w:val="24"/>
          <w:lang w:eastAsia="pl-PL"/>
        </w:rPr>
      </w:pPr>
      <w:r w:rsidRPr="007F34FB">
        <w:rPr>
          <w:rFonts w:ascii="Times New Roman" w:hAnsi="Times New Roman" w:cs="Times New Roman"/>
          <w:bCs/>
          <w:sz w:val="24"/>
          <w:szCs w:val="24"/>
          <w:lang w:eastAsia="pl-PL"/>
        </w:rPr>
        <w:t>oświadczenie o wyrażeniu zgody na przetwarzanie danych osobowych zawartych w liście motywacyjnym lub załączonych dokumentach</w:t>
      </w:r>
      <w:r>
        <w:rPr>
          <w:rFonts w:ascii="Times New Roman" w:hAnsi="Times New Roman" w:cs="Times New Roman"/>
          <w:bCs/>
          <w:sz w:val="24"/>
          <w:szCs w:val="24"/>
          <w:lang w:eastAsia="pl-PL"/>
        </w:rPr>
        <w:t xml:space="preserve">, </w:t>
      </w:r>
      <w:r w:rsidRPr="000D1B08">
        <w:rPr>
          <w:rFonts w:ascii="Times New Roman" w:hAnsi="Times New Roman" w:cs="Times New Roman"/>
          <w:sz w:val="24"/>
          <w:szCs w:val="24"/>
        </w:rPr>
        <w:t xml:space="preserve">innych niż wymienione </w:t>
      </w:r>
      <w:bookmarkStart w:id="2" w:name="_Hlk18584186"/>
      <w:r w:rsidRPr="000D1B08">
        <w:rPr>
          <w:rFonts w:ascii="Times New Roman" w:hAnsi="Times New Roman" w:cs="Times New Roman"/>
          <w:sz w:val="24"/>
          <w:szCs w:val="24"/>
        </w:rPr>
        <w:t xml:space="preserve">w art.  </w:t>
      </w:r>
      <w:bookmarkStart w:id="3" w:name="_Hlk18584215"/>
      <w:r w:rsidRPr="000D1B08">
        <w:rPr>
          <w:rFonts w:ascii="Times New Roman" w:hAnsi="Times New Roman" w:cs="Times New Roman"/>
          <w:sz w:val="24"/>
          <w:szCs w:val="24"/>
        </w:rPr>
        <w:t>22</w:t>
      </w:r>
      <w:r w:rsidRPr="000D1B08">
        <w:rPr>
          <w:rFonts w:ascii="Times New Roman" w:hAnsi="Times New Roman" w:cs="Times New Roman"/>
          <w:sz w:val="24"/>
          <w:szCs w:val="24"/>
          <w:vertAlign w:val="superscript"/>
        </w:rPr>
        <w:t>1</w:t>
      </w:r>
      <w:bookmarkEnd w:id="3"/>
      <w:r w:rsidRPr="000D1B08">
        <w:rPr>
          <w:rFonts w:ascii="Times New Roman" w:hAnsi="Times New Roman" w:cs="Times New Roman"/>
          <w:sz w:val="24"/>
          <w:szCs w:val="24"/>
          <w:vertAlign w:val="superscript"/>
        </w:rPr>
        <w:t xml:space="preserve"> </w:t>
      </w:r>
      <w:r w:rsidRPr="000D1B08">
        <w:rPr>
          <w:rFonts w:ascii="Times New Roman" w:hAnsi="Times New Roman" w:cs="Times New Roman"/>
          <w:sz w:val="24"/>
          <w:szCs w:val="24"/>
        </w:rPr>
        <w:t>§ 1 Kodeksu Prac</w:t>
      </w:r>
      <w:bookmarkEnd w:id="2"/>
      <w:r w:rsidRPr="000D1B08">
        <w:rPr>
          <w:rFonts w:ascii="Times New Roman" w:hAnsi="Times New Roman" w:cs="Times New Roman"/>
          <w:sz w:val="24"/>
          <w:szCs w:val="24"/>
        </w:rPr>
        <w:t>y</w:t>
      </w:r>
      <w:r>
        <w:rPr>
          <w:rFonts w:ascii="Times New Roman" w:hAnsi="Times New Roman" w:cs="Times New Roman"/>
          <w:bCs/>
          <w:sz w:val="24"/>
          <w:szCs w:val="24"/>
          <w:lang w:eastAsia="pl-PL"/>
        </w:rPr>
        <w:t xml:space="preserve"> </w:t>
      </w:r>
      <w:r w:rsidRPr="007F34FB">
        <w:rPr>
          <w:rFonts w:ascii="Times New Roman" w:hAnsi="Times New Roman" w:cs="Times New Roman"/>
          <w:bCs/>
          <w:sz w:val="24"/>
          <w:szCs w:val="24"/>
          <w:lang w:eastAsia="pl-PL"/>
        </w:rPr>
        <w:t xml:space="preserve">- </w:t>
      </w:r>
      <w:r w:rsidRPr="007F34FB">
        <w:rPr>
          <w:rFonts w:ascii="Times New Roman" w:hAnsi="Times New Roman" w:cs="Times New Roman"/>
          <w:b/>
          <w:i/>
          <w:iCs/>
          <w:sz w:val="24"/>
          <w:szCs w:val="24"/>
          <w:lang w:eastAsia="pl-PL"/>
        </w:rPr>
        <w:t>do pobrania w załączniku;</w:t>
      </w:r>
      <w:r w:rsidRPr="007F34FB">
        <w:rPr>
          <w:rFonts w:ascii="Times New Roman" w:hAnsi="Times New Roman" w:cs="Times New Roman"/>
          <w:bCs/>
          <w:sz w:val="24"/>
          <w:szCs w:val="24"/>
          <w:lang w:eastAsia="pl-PL"/>
        </w:rPr>
        <w:t xml:space="preserve"> </w:t>
      </w:r>
    </w:p>
    <w:p w14:paraId="1490271C" w14:textId="77777777" w:rsidR="005B1AFF" w:rsidRDefault="005B1AFF" w:rsidP="005B1AFF">
      <w:pPr>
        <w:spacing w:after="0" w:line="240" w:lineRule="auto"/>
        <w:rPr>
          <w:rFonts w:ascii="Times New Roman" w:hAnsi="Times New Roman" w:cs="Times New Roman"/>
          <w:b/>
          <w:bCs/>
          <w:sz w:val="24"/>
          <w:szCs w:val="24"/>
          <w:lang w:eastAsia="pl-PL"/>
        </w:rPr>
      </w:pPr>
    </w:p>
    <w:p w14:paraId="793923D3" w14:textId="77777777" w:rsidR="005B1AFF" w:rsidRDefault="005B1AFF" w:rsidP="005B1AFF">
      <w:pPr>
        <w:pStyle w:val="Akapitzlist"/>
        <w:numPr>
          <w:ilvl w:val="0"/>
          <w:numId w:val="4"/>
        </w:num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Termin i miejsce składania dokumentów</w:t>
      </w:r>
    </w:p>
    <w:p w14:paraId="202060DF" w14:textId="42A5EE1F" w:rsidR="005B1AFF" w:rsidRPr="00FC16FE" w:rsidRDefault="005B1AFF" w:rsidP="005B1AFF">
      <w:pPr>
        <w:spacing w:after="0" w:line="240" w:lineRule="auto"/>
        <w:jc w:val="both"/>
        <w:rPr>
          <w:rFonts w:ascii="Times New Roman" w:hAnsi="Times New Roman" w:cs="Times New Roman"/>
          <w:sz w:val="24"/>
          <w:szCs w:val="24"/>
          <w:lang w:eastAsia="pl-PL"/>
        </w:rPr>
      </w:pPr>
      <w:r w:rsidRPr="00FC16FE">
        <w:rPr>
          <w:rFonts w:ascii="Times New Roman" w:hAnsi="Times New Roman" w:cs="Times New Roman"/>
          <w:sz w:val="24"/>
          <w:szCs w:val="24"/>
          <w:lang w:eastAsia="pl-PL"/>
        </w:rPr>
        <w:t xml:space="preserve">Wymagane </w:t>
      </w:r>
      <w:r>
        <w:rPr>
          <w:rFonts w:ascii="Times New Roman" w:hAnsi="Times New Roman" w:cs="Times New Roman"/>
          <w:sz w:val="24"/>
          <w:szCs w:val="24"/>
          <w:lang w:eastAsia="pl-PL"/>
        </w:rPr>
        <w:t xml:space="preserve">  </w:t>
      </w:r>
      <w:r w:rsidRPr="00FC16FE">
        <w:rPr>
          <w:rFonts w:ascii="Times New Roman" w:hAnsi="Times New Roman" w:cs="Times New Roman"/>
          <w:sz w:val="24"/>
          <w:szCs w:val="24"/>
          <w:lang w:eastAsia="pl-PL"/>
        </w:rPr>
        <w:t>dokumenty</w:t>
      </w:r>
      <w:r>
        <w:rPr>
          <w:rFonts w:ascii="Times New Roman" w:hAnsi="Times New Roman" w:cs="Times New Roman"/>
          <w:sz w:val="24"/>
          <w:szCs w:val="24"/>
          <w:lang w:eastAsia="pl-PL"/>
        </w:rPr>
        <w:t xml:space="preserve">   należy   składać  </w:t>
      </w:r>
      <w:r w:rsidRPr="00340756">
        <w:rPr>
          <w:rFonts w:ascii="Times New Roman" w:hAnsi="Times New Roman" w:cs="Times New Roman"/>
          <w:b/>
          <w:bCs/>
          <w:sz w:val="24"/>
          <w:szCs w:val="24"/>
          <w:u w:val="single"/>
          <w:lang w:eastAsia="pl-PL"/>
        </w:rPr>
        <w:t xml:space="preserve">do </w:t>
      </w:r>
      <w:r w:rsidR="000B042E">
        <w:rPr>
          <w:rFonts w:ascii="Times New Roman" w:hAnsi="Times New Roman" w:cs="Times New Roman"/>
          <w:b/>
          <w:bCs/>
          <w:sz w:val="24"/>
          <w:szCs w:val="24"/>
          <w:u w:val="single"/>
          <w:lang w:eastAsia="pl-PL"/>
        </w:rPr>
        <w:t xml:space="preserve">31 lipca </w:t>
      </w:r>
      <w:r w:rsidR="0064400C">
        <w:rPr>
          <w:rFonts w:ascii="Times New Roman" w:hAnsi="Times New Roman" w:cs="Times New Roman"/>
          <w:b/>
          <w:bCs/>
          <w:sz w:val="24"/>
          <w:szCs w:val="24"/>
          <w:u w:val="single"/>
          <w:lang w:eastAsia="pl-PL"/>
        </w:rPr>
        <w:t>202</w:t>
      </w:r>
      <w:r w:rsidR="000B042E">
        <w:rPr>
          <w:rFonts w:ascii="Times New Roman" w:hAnsi="Times New Roman" w:cs="Times New Roman"/>
          <w:b/>
          <w:bCs/>
          <w:sz w:val="24"/>
          <w:szCs w:val="24"/>
          <w:u w:val="single"/>
          <w:lang w:eastAsia="pl-PL"/>
        </w:rPr>
        <w:t>3</w:t>
      </w:r>
      <w:r w:rsidR="0064400C">
        <w:rPr>
          <w:rFonts w:ascii="Times New Roman" w:hAnsi="Times New Roman" w:cs="Times New Roman"/>
          <w:b/>
          <w:bCs/>
          <w:sz w:val="24"/>
          <w:szCs w:val="24"/>
          <w:u w:val="single"/>
          <w:lang w:eastAsia="pl-PL"/>
        </w:rPr>
        <w:t xml:space="preserve"> r.</w:t>
      </w:r>
      <w:r w:rsidRPr="003F242F">
        <w:rPr>
          <w:rFonts w:ascii="Times New Roman" w:hAnsi="Times New Roman" w:cs="Times New Roman"/>
          <w:b/>
          <w:bCs/>
          <w:sz w:val="24"/>
          <w:szCs w:val="24"/>
          <w:lang w:eastAsia="pl-PL"/>
        </w:rPr>
        <w:t xml:space="preserve"> godz. 1</w:t>
      </w:r>
      <w:r w:rsidR="0064400C">
        <w:rPr>
          <w:rFonts w:ascii="Times New Roman" w:hAnsi="Times New Roman" w:cs="Times New Roman"/>
          <w:b/>
          <w:bCs/>
          <w:sz w:val="24"/>
          <w:szCs w:val="24"/>
          <w:lang w:eastAsia="pl-PL"/>
        </w:rPr>
        <w:t>5</w:t>
      </w:r>
      <w:r w:rsidRPr="003F242F">
        <w:rPr>
          <w:rFonts w:ascii="Times New Roman" w:hAnsi="Times New Roman" w:cs="Times New Roman"/>
          <w:b/>
          <w:bCs/>
          <w:sz w:val="24"/>
          <w:szCs w:val="24"/>
          <w:lang w:eastAsia="pl-PL"/>
        </w:rPr>
        <w:t>.00</w:t>
      </w:r>
      <w:r>
        <w:rPr>
          <w:rFonts w:ascii="Times New Roman" w:hAnsi="Times New Roman" w:cs="Times New Roman"/>
          <w:sz w:val="24"/>
          <w:szCs w:val="24"/>
          <w:lang w:eastAsia="pl-PL"/>
        </w:rPr>
        <w:t xml:space="preserve"> </w:t>
      </w:r>
      <w:r w:rsidRPr="00FC16FE">
        <w:rPr>
          <w:rFonts w:ascii="Times New Roman" w:hAnsi="Times New Roman" w:cs="Times New Roman"/>
          <w:sz w:val="24"/>
          <w:szCs w:val="24"/>
          <w:lang w:eastAsia="pl-PL"/>
        </w:rPr>
        <w:t xml:space="preserve">w </w:t>
      </w:r>
      <w:r>
        <w:rPr>
          <w:rFonts w:ascii="Times New Roman" w:hAnsi="Times New Roman" w:cs="Times New Roman"/>
          <w:sz w:val="24"/>
          <w:szCs w:val="24"/>
          <w:lang w:eastAsia="pl-PL"/>
        </w:rPr>
        <w:t xml:space="preserve">  sekretariacie    Miejskiego  Ośrodka   Pomocy  Rodzinie w Lesznie, ul. Janusza Korczaka 5,  I piętro lub dokumenty można przesłać pocztą na adres Ośrodka. </w:t>
      </w:r>
    </w:p>
    <w:p w14:paraId="1531115F" w14:textId="77777777" w:rsidR="005B1AFF" w:rsidRDefault="005B1AFF" w:rsidP="005B1AFF">
      <w:pPr>
        <w:spacing w:after="0" w:line="240" w:lineRule="auto"/>
        <w:rPr>
          <w:rFonts w:ascii="Times New Roman" w:hAnsi="Times New Roman" w:cs="Times New Roman"/>
          <w:b/>
          <w:sz w:val="20"/>
          <w:szCs w:val="20"/>
          <w:lang w:eastAsia="pl-PL"/>
        </w:rPr>
      </w:pPr>
    </w:p>
    <w:p w14:paraId="1674327F" w14:textId="77777777" w:rsidR="005B1AFF" w:rsidRDefault="005B1AFF" w:rsidP="005B1AFF">
      <w:pPr>
        <w:spacing w:after="0" w:line="240" w:lineRule="auto"/>
        <w:rPr>
          <w:rFonts w:ascii="Times New Roman" w:hAnsi="Times New Roman" w:cs="Times New Roman"/>
          <w:b/>
          <w:sz w:val="20"/>
          <w:szCs w:val="20"/>
          <w:lang w:eastAsia="pl-PL"/>
        </w:rPr>
      </w:pPr>
    </w:p>
    <w:p w14:paraId="02C1E278" w14:textId="77777777" w:rsidR="005B1AFF" w:rsidRDefault="005B1AFF" w:rsidP="005B1AFF">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aplikacyjne, które wpłyną do Ośrodka  po wyżej określonym terminie nie będą rozpatrywane. Po upływie terminu składania dokumentów Komisja Rekrutacyjna dokona ich oceny formalnej. Kandydaci, którzy nie  będą  spełniać wymagań  niezbędnych  nie przechodzą  do dalszego etapu. </w:t>
      </w:r>
    </w:p>
    <w:p w14:paraId="6319CF23" w14:textId="77777777" w:rsidR="005B1AFF" w:rsidRDefault="005B1AFF" w:rsidP="005B1AF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Informujemy, że w miesiącu poprzedzającym datę upublicznienia ogłoszenia wskaźnik zatrudnienia osób niepełnosprawnych, w rozumieniu przepisów o rehabilitacji zawodowej i społecznej oraz zatrudnianiu osób niepełnosprawnych w Miejskim Ośrodku Pomocy Rodzinie</w:t>
      </w:r>
    </w:p>
    <w:p w14:paraId="702C5EBC" w14:textId="77777777" w:rsidR="005B1AFF" w:rsidRDefault="005B1AFF" w:rsidP="005B1AF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Lesznie był wyższy niż 6%.</w:t>
      </w:r>
    </w:p>
    <w:p w14:paraId="713B4E27" w14:textId="77777777" w:rsidR="005B1AFF" w:rsidRDefault="005B1AFF" w:rsidP="005B1AF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Informacja o wyniku naboru będzie umieszczona na stronie internetowej Biuletynu Informacji Publicznej http://</w:t>
      </w:r>
      <w:r>
        <w:rPr>
          <w:rFonts w:ascii="Times New Roman" w:eastAsia="Times New Roman" w:hAnsi="Times New Roman"/>
          <w:b/>
          <w:bCs/>
          <w:sz w:val="24"/>
          <w:szCs w:val="24"/>
          <w:lang w:eastAsia="pl-PL"/>
        </w:rPr>
        <w:t>www.bip.moprleszno.pl</w:t>
      </w:r>
      <w:r>
        <w:rPr>
          <w:rFonts w:ascii="Times New Roman" w:eastAsia="Times New Roman" w:hAnsi="Times New Roman"/>
          <w:sz w:val="24"/>
          <w:szCs w:val="24"/>
          <w:lang w:eastAsia="pl-PL"/>
        </w:rPr>
        <w:t xml:space="preserve">/ oraz na tablicy informacyjnej w siedzibie Ośrodka – tablica na parterze w budynku przy ul. Janusza Korczaka 5. </w:t>
      </w:r>
    </w:p>
    <w:p w14:paraId="0B3211C0" w14:textId="77777777" w:rsidR="005B1AFF" w:rsidRDefault="005B1AFF" w:rsidP="005B1AFF">
      <w:pPr>
        <w:spacing w:after="0" w:line="240" w:lineRule="auto"/>
        <w:rPr>
          <w:rFonts w:ascii="Times New Roman" w:hAnsi="Times New Roman" w:cs="Times New Roman"/>
          <w:b/>
          <w:sz w:val="20"/>
          <w:szCs w:val="20"/>
          <w:lang w:eastAsia="pl-PL"/>
        </w:rPr>
      </w:pPr>
    </w:p>
    <w:p w14:paraId="0471E804" w14:textId="77777777" w:rsidR="005B1AFF" w:rsidRDefault="005B1AFF" w:rsidP="000B042E">
      <w:pPr>
        <w:spacing w:after="0" w:line="240" w:lineRule="auto"/>
        <w:rPr>
          <w:rFonts w:ascii="Times New Roman" w:hAnsi="Times New Roman" w:cs="Times New Roman"/>
          <w:b/>
          <w:sz w:val="20"/>
          <w:szCs w:val="20"/>
          <w:lang w:eastAsia="pl-PL"/>
        </w:rPr>
      </w:pPr>
    </w:p>
    <w:p w14:paraId="20DE89C4" w14:textId="77777777" w:rsidR="005B1AFF" w:rsidRDefault="005B1AFF" w:rsidP="005B1AFF">
      <w:pPr>
        <w:spacing w:after="0" w:line="240" w:lineRule="auto"/>
        <w:jc w:val="center"/>
        <w:rPr>
          <w:rFonts w:ascii="Times New Roman" w:hAnsi="Times New Roman" w:cs="Times New Roman"/>
          <w:b/>
          <w:sz w:val="20"/>
          <w:szCs w:val="20"/>
          <w:lang w:eastAsia="pl-PL"/>
        </w:rPr>
      </w:pPr>
    </w:p>
    <w:p w14:paraId="1457F368" w14:textId="77777777" w:rsidR="005B1AFF" w:rsidRDefault="005B1AFF" w:rsidP="005B1AFF">
      <w:pPr>
        <w:spacing w:after="0" w:line="240" w:lineRule="auto"/>
        <w:jc w:val="center"/>
        <w:rPr>
          <w:rFonts w:ascii="Times New Roman" w:hAnsi="Times New Roman" w:cs="Times New Roman"/>
          <w:b/>
          <w:sz w:val="20"/>
          <w:szCs w:val="20"/>
          <w:lang w:eastAsia="pl-PL"/>
        </w:rPr>
      </w:pPr>
    </w:p>
    <w:p w14:paraId="0D219009" w14:textId="77777777" w:rsidR="005B1AFF" w:rsidRDefault="005B1AFF" w:rsidP="005B1AFF">
      <w:pPr>
        <w:spacing w:after="0" w:line="240" w:lineRule="auto"/>
        <w:jc w:val="center"/>
        <w:rPr>
          <w:rFonts w:ascii="Times New Roman" w:hAnsi="Times New Roman" w:cs="Times New Roman"/>
          <w:b/>
          <w:sz w:val="20"/>
          <w:szCs w:val="20"/>
          <w:lang w:eastAsia="pl-PL"/>
        </w:rPr>
      </w:pPr>
    </w:p>
    <w:p w14:paraId="0984775A" w14:textId="77777777" w:rsidR="008078C7" w:rsidRDefault="008078C7" w:rsidP="005B1AFF">
      <w:pPr>
        <w:spacing w:after="0" w:line="240" w:lineRule="auto"/>
        <w:jc w:val="center"/>
        <w:rPr>
          <w:rFonts w:ascii="Times New Roman" w:hAnsi="Times New Roman" w:cs="Times New Roman"/>
          <w:b/>
          <w:sz w:val="20"/>
          <w:szCs w:val="20"/>
          <w:lang w:eastAsia="pl-PL"/>
        </w:rPr>
      </w:pPr>
    </w:p>
    <w:p w14:paraId="0428FC6C" w14:textId="77777777" w:rsidR="005B1AFF" w:rsidRDefault="005B1AFF" w:rsidP="000B042E">
      <w:pPr>
        <w:spacing w:after="0" w:line="240" w:lineRule="auto"/>
        <w:rPr>
          <w:rFonts w:ascii="Times New Roman" w:hAnsi="Times New Roman" w:cs="Times New Roman"/>
          <w:sz w:val="24"/>
          <w:szCs w:val="24"/>
          <w:lang w:eastAsia="pl-PL"/>
        </w:rPr>
      </w:pPr>
    </w:p>
    <w:p w14:paraId="35F86276" w14:textId="677A22AE" w:rsidR="00033912" w:rsidRPr="00DE2753" w:rsidRDefault="005B1AFF" w:rsidP="000B042E">
      <w:pPr>
        <w:spacing w:after="0" w:line="240" w:lineRule="auto"/>
        <w:jc w:val="right"/>
        <w:rPr>
          <w:rFonts w:ascii="Times New Roman" w:hAnsi="Times New Roman" w:cs="Times New Roman"/>
          <w:sz w:val="24"/>
          <w:szCs w:val="24"/>
          <w:lang w:eastAsia="pl-PL"/>
        </w:rPr>
      </w:pPr>
      <w:r>
        <w:rPr>
          <w:rFonts w:ascii="Times New Roman" w:hAnsi="Times New Roman" w:cs="Times New Roman"/>
          <w:sz w:val="24"/>
          <w:szCs w:val="24"/>
          <w:lang w:eastAsia="pl-PL"/>
        </w:rPr>
        <w:t xml:space="preserve">Leszno, dnia </w:t>
      </w:r>
      <w:r w:rsidR="000B042E">
        <w:rPr>
          <w:rFonts w:ascii="Times New Roman" w:hAnsi="Times New Roman" w:cs="Times New Roman"/>
          <w:sz w:val="24"/>
          <w:szCs w:val="24"/>
          <w:lang w:eastAsia="pl-PL"/>
        </w:rPr>
        <w:t>2</w:t>
      </w:r>
      <w:r w:rsidR="003476EC">
        <w:rPr>
          <w:rFonts w:ascii="Times New Roman" w:hAnsi="Times New Roman" w:cs="Times New Roman"/>
          <w:sz w:val="24"/>
          <w:szCs w:val="24"/>
          <w:lang w:eastAsia="pl-PL"/>
        </w:rPr>
        <w:t>1</w:t>
      </w:r>
      <w:r w:rsidR="000B042E">
        <w:rPr>
          <w:rFonts w:ascii="Times New Roman" w:hAnsi="Times New Roman" w:cs="Times New Roman"/>
          <w:sz w:val="24"/>
          <w:szCs w:val="24"/>
          <w:lang w:eastAsia="pl-PL"/>
        </w:rPr>
        <w:t xml:space="preserve"> lipca </w:t>
      </w:r>
      <w:r w:rsidR="002E777A">
        <w:rPr>
          <w:rFonts w:ascii="Times New Roman" w:hAnsi="Times New Roman" w:cs="Times New Roman"/>
          <w:sz w:val="24"/>
          <w:szCs w:val="24"/>
          <w:lang w:eastAsia="pl-PL"/>
        </w:rPr>
        <w:t>202</w:t>
      </w:r>
      <w:r w:rsidR="000B042E">
        <w:rPr>
          <w:rFonts w:ascii="Times New Roman" w:hAnsi="Times New Roman" w:cs="Times New Roman"/>
          <w:sz w:val="24"/>
          <w:szCs w:val="24"/>
          <w:lang w:eastAsia="pl-PL"/>
        </w:rPr>
        <w:t>3</w:t>
      </w:r>
      <w:r w:rsidR="002E777A">
        <w:rPr>
          <w:rFonts w:ascii="Times New Roman" w:hAnsi="Times New Roman" w:cs="Times New Roman"/>
          <w:sz w:val="24"/>
          <w:szCs w:val="24"/>
          <w:lang w:eastAsia="pl-PL"/>
        </w:rPr>
        <w:t xml:space="preserve"> r.</w:t>
      </w:r>
    </w:p>
    <w:sectPr w:rsidR="00033912" w:rsidRPr="00DE2753" w:rsidSect="0006022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630"/>
    <w:multiLevelType w:val="hybridMultilevel"/>
    <w:tmpl w:val="330A7E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07D55"/>
    <w:multiLevelType w:val="hybridMultilevel"/>
    <w:tmpl w:val="58228B2E"/>
    <w:lvl w:ilvl="0" w:tplc="0415000F">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4F231B"/>
    <w:multiLevelType w:val="hybridMultilevel"/>
    <w:tmpl w:val="E4E858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E7856B8"/>
    <w:multiLevelType w:val="multilevel"/>
    <w:tmpl w:val="B72CB65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0F333F31"/>
    <w:multiLevelType w:val="hybridMultilevel"/>
    <w:tmpl w:val="25DCAACC"/>
    <w:lvl w:ilvl="0" w:tplc="02CA533E">
      <w:start w:val="1"/>
      <w:numFmt w:val="lowerLetter"/>
      <w:lvlText w:val="%1)"/>
      <w:lvlJc w:val="left"/>
      <w:pPr>
        <w:tabs>
          <w:tab w:val="num" w:pos="1068"/>
        </w:tabs>
        <w:ind w:left="1068" w:hanging="360"/>
      </w:pPr>
      <w:rPr>
        <w:b w:val="0"/>
        <w:bCs w:val="0"/>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5" w15:restartNumberingAfterBreak="0">
    <w:nsid w:val="1054277F"/>
    <w:multiLevelType w:val="hybridMultilevel"/>
    <w:tmpl w:val="DC041324"/>
    <w:lvl w:ilvl="0" w:tplc="B1A6B6C6">
      <w:start w:val="1"/>
      <w:numFmt w:val="decimal"/>
      <w:lvlText w:val="%1)"/>
      <w:lvlJc w:val="left"/>
      <w:pPr>
        <w:tabs>
          <w:tab w:val="num" w:pos="-726"/>
        </w:tabs>
        <w:ind w:left="1074" w:hanging="360"/>
      </w:pPr>
      <w:rPr>
        <w:rFonts w:hint="default"/>
      </w:rPr>
    </w:lvl>
    <w:lvl w:ilvl="1" w:tplc="04150019">
      <w:start w:val="1"/>
      <w:numFmt w:val="lowerLetter"/>
      <w:lvlText w:val="%2."/>
      <w:lvlJc w:val="left"/>
      <w:pPr>
        <w:tabs>
          <w:tab w:val="num" w:pos="2154"/>
        </w:tabs>
        <w:ind w:left="2154" w:hanging="360"/>
      </w:pPr>
    </w:lvl>
    <w:lvl w:ilvl="2" w:tplc="0415001B">
      <w:start w:val="1"/>
      <w:numFmt w:val="lowerRoman"/>
      <w:lvlText w:val="%3."/>
      <w:lvlJc w:val="right"/>
      <w:pPr>
        <w:tabs>
          <w:tab w:val="num" w:pos="2874"/>
        </w:tabs>
        <w:ind w:left="2874" w:hanging="180"/>
      </w:pPr>
    </w:lvl>
    <w:lvl w:ilvl="3" w:tplc="0415000F">
      <w:start w:val="1"/>
      <w:numFmt w:val="decimal"/>
      <w:lvlText w:val="%4."/>
      <w:lvlJc w:val="left"/>
      <w:pPr>
        <w:tabs>
          <w:tab w:val="num" w:pos="3594"/>
        </w:tabs>
        <w:ind w:left="3594" w:hanging="360"/>
      </w:pPr>
    </w:lvl>
    <w:lvl w:ilvl="4" w:tplc="04150019">
      <w:start w:val="1"/>
      <w:numFmt w:val="lowerLetter"/>
      <w:lvlText w:val="%5."/>
      <w:lvlJc w:val="left"/>
      <w:pPr>
        <w:tabs>
          <w:tab w:val="num" w:pos="4314"/>
        </w:tabs>
        <w:ind w:left="4314" w:hanging="360"/>
      </w:pPr>
    </w:lvl>
    <w:lvl w:ilvl="5" w:tplc="0415001B">
      <w:start w:val="1"/>
      <w:numFmt w:val="lowerRoman"/>
      <w:lvlText w:val="%6."/>
      <w:lvlJc w:val="right"/>
      <w:pPr>
        <w:tabs>
          <w:tab w:val="num" w:pos="5034"/>
        </w:tabs>
        <w:ind w:left="5034" w:hanging="180"/>
      </w:pPr>
    </w:lvl>
    <w:lvl w:ilvl="6" w:tplc="0415000F">
      <w:start w:val="1"/>
      <w:numFmt w:val="decimal"/>
      <w:lvlText w:val="%7."/>
      <w:lvlJc w:val="left"/>
      <w:pPr>
        <w:tabs>
          <w:tab w:val="num" w:pos="5754"/>
        </w:tabs>
        <w:ind w:left="5754" w:hanging="360"/>
      </w:pPr>
    </w:lvl>
    <w:lvl w:ilvl="7" w:tplc="04150019">
      <w:start w:val="1"/>
      <w:numFmt w:val="lowerLetter"/>
      <w:lvlText w:val="%8."/>
      <w:lvlJc w:val="left"/>
      <w:pPr>
        <w:tabs>
          <w:tab w:val="num" w:pos="6474"/>
        </w:tabs>
        <w:ind w:left="6474" w:hanging="360"/>
      </w:pPr>
    </w:lvl>
    <w:lvl w:ilvl="8" w:tplc="0415001B">
      <w:start w:val="1"/>
      <w:numFmt w:val="lowerRoman"/>
      <w:lvlText w:val="%9."/>
      <w:lvlJc w:val="right"/>
      <w:pPr>
        <w:tabs>
          <w:tab w:val="num" w:pos="7194"/>
        </w:tabs>
        <w:ind w:left="7194" w:hanging="180"/>
      </w:pPr>
    </w:lvl>
  </w:abstractNum>
  <w:abstractNum w:abstractNumId="6" w15:restartNumberingAfterBreak="0">
    <w:nsid w:val="12805E78"/>
    <w:multiLevelType w:val="multilevel"/>
    <w:tmpl w:val="4E78D000"/>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hint="default"/>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1352BC"/>
    <w:multiLevelType w:val="multilevel"/>
    <w:tmpl w:val="C83E7C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6087885"/>
    <w:multiLevelType w:val="hybridMultilevel"/>
    <w:tmpl w:val="B8B0DBB8"/>
    <w:lvl w:ilvl="0" w:tplc="02CA533E">
      <w:start w:val="1"/>
      <w:numFmt w:val="lowerLetter"/>
      <w:lvlText w:val="%1)"/>
      <w:lvlJc w:val="left"/>
      <w:pPr>
        <w:tabs>
          <w:tab w:val="num" w:pos="1068"/>
        </w:tabs>
        <w:ind w:left="1068"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6310B49"/>
    <w:multiLevelType w:val="multilevel"/>
    <w:tmpl w:val="25DCAACC"/>
    <w:lvl w:ilvl="0">
      <w:start w:val="1"/>
      <w:numFmt w:val="lowerLetter"/>
      <w:lvlText w:val="%1)"/>
      <w:lvlJc w:val="left"/>
      <w:pPr>
        <w:tabs>
          <w:tab w:val="num" w:pos="1068"/>
        </w:tabs>
        <w:ind w:left="1068" w:hanging="360"/>
      </w:pPr>
      <w:rPr>
        <w:b w:val="0"/>
        <w:bCs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15:restartNumberingAfterBreak="0">
    <w:nsid w:val="1B610BC2"/>
    <w:multiLevelType w:val="hybridMultilevel"/>
    <w:tmpl w:val="875A2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F95118"/>
    <w:multiLevelType w:val="hybridMultilevel"/>
    <w:tmpl w:val="56F21C34"/>
    <w:lvl w:ilvl="0" w:tplc="0415000F">
      <w:start w:val="3"/>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341348"/>
    <w:multiLevelType w:val="hybridMultilevel"/>
    <w:tmpl w:val="FBF6A9E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12B1B93"/>
    <w:multiLevelType w:val="hybridMultilevel"/>
    <w:tmpl w:val="E9D08B08"/>
    <w:lvl w:ilvl="0" w:tplc="2408A162">
      <w:start w:val="1"/>
      <w:numFmt w:val="decimal"/>
      <w:lvlText w:val="%1."/>
      <w:lvlJc w:val="left"/>
      <w:pPr>
        <w:tabs>
          <w:tab w:val="num" w:pos="720"/>
        </w:tabs>
        <w:ind w:left="720" w:hanging="360"/>
      </w:pPr>
      <w:rPr>
        <w:b w:val="0"/>
        <w:bCs/>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3FC2FA5"/>
    <w:multiLevelType w:val="hybridMultilevel"/>
    <w:tmpl w:val="05DC119A"/>
    <w:lvl w:ilvl="0" w:tplc="04150017">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1E5F22"/>
    <w:multiLevelType w:val="hybridMultilevel"/>
    <w:tmpl w:val="A79A611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9876665"/>
    <w:multiLevelType w:val="hybridMultilevel"/>
    <w:tmpl w:val="BB46DF4A"/>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2D8E5502"/>
    <w:multiLevelType w:val="hybridMultilevel"/>
    <w:tmpl w:val="5B8677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122714"/>
    <w:multiLevelType w:val="singleLevel"/>
    <w:tmpl w:val="0415000F"/>
    <w:lvl w:ilvl="0">
      <w:start w:val="1"/>
      <w:numFmt w:val="decimal"/>
      <w:lvlText w:val="%1."/>
      <w:lvlJc w:val="left"/>
      <w:pPr>
        <w:ind w:left="360" w:hanging="360"/>
      </w:pPr>
      <w:rPr>
        <w:rFonts w:hint="default"/>
      </w:rPr>
    </w:lvl>
  </w:abstractNum>
  <w:abstractNum w:abstractNumId="19" w15:restartNumberingAfterBreak="0">
    <w:nsid w:val="37340DDE"/>
    <w:multiLevelType w:val="hybridMultilevel"/>
    <w:tmpl w:val="5290D34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90F260A"/>
    <w:multiLevelType w:val="hybridMultilevel"/>
    <w:tmpl w:val="30B01758"/>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1" w15:restartNumberingAfterBreak="0">
    <w:nsid w:val="3EF342E1"/>
    <w:multiLevelType w:val="hybridMultilevel"/>
    <w:tmpl w:val="81BA27F0"/>
    <w:lvl w:ilvl="0" w:tplc="04150017">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9C0025"/>
    <w:multiLevelType w:val="multilevel"/>
    <w:tmpl w:val="5778F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446D4321"/>
    <w:multiLevelType w:val="hybridMultilevel"/>
    <w:tmpl w:val="4CE44834"/>
    <w:lvl w:ilvl="0" w:tplc="6C4056D4">
      <w:start w:val="1"/>
      <w:numFmt w:val="decimal"/>
      <w:lvlText w:val="%1."/>
      <w:lvlJc w:val="left"/>
      <w:pPr>
        <w:tabs>
          <w:tab w:val="num" w:pos="720"/>
        </w:tabs>
        <w:ind w:left="720" w:hanging="360"/>
      </w:pPr>
      <w:rPr>
        <w:rFonts w:ascii="Times New Roman" w:eastAsia="Times New Roman" w:hAnsi="Times New Roman"/>
        <w:b w:val="0"/>
        <w:bCs w:val="0"/>
      </w:rPr>
    </w:lvl>
    <w:lvl w:ilvl="1" w:tplc="29D2D216">
      <w:start w:val="1"/>
      <w:numFmt w:val="lowerLetter"/>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69C054E"/>
    <w:multiLevelType w:val="hybridMultilevel"/>
    <w:tmpl w:val="6B1C6BE8"/>
    <w:lvl w:ilvl="0" w:tplc="EABAA08E">
      <w:numFmt w:val="bullet"/>
      <w:lvlText w:val="-"/>
      <w:lvlJc w:val="left"/>
      <w:pPr>
        <w:tabs>
          <w:tab w:val="num" w:pos="1065"/>
        </w:tabs>
        <w:ind w:left="1065" w:hanging="705"/>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A060F9"/>
    <w:multiLevelType w:val="hybridMultilevel"/>
    <w:tmpl w:val="6BA86AC4"/>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1851BB2"/>
    <w:multiLevelType w:val="hybridMultilevel"/>
    <w:tmpl w:val="850C7C2A"/>
    <w:lvl w:ilvl="0" w:tplc="8B7ED886">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1934019"/>
    <w:multiLevelType w:val="hybridMultilevel"/>
    <w:tmpl w:val="A11E8F8C"/>
    <w:lvl w:ilvl="0" w:tplc="6B9CE24E">
      <w:start w:val="1"/>
      <w:numFmt w:val="lowerLetter"/>
      <w:lvlText w:val="%1)"/>
      <w:lvlJc w:val="left"/>
      <w:pPr>
        <w:tabs>
          <w:tab w:val="num" w:pos="1021"/>
        </w:tabs>
        <w:ind w:left="106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5E50047"/>
    <w:multiLevelType w:val="multilevel"/>
    <w:tmpl w:val="CF0A4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595953"/>
    <w:multiLevelType w:val="hybridMultilevel"/>
    <w:tmpl w:val="58A876B2"/>
    <w:lvl w:ilvl="0" w:tplc="04150011">
      <w:start w:val="1"/>
      <w:numFmt w:val="decimal"/>
      <w:lvlText w:val="%1)"/>
      <w:lvlJc w:val="left"/>
      <w:pPr>
        <w:ind w:left="720" w:hanging="360"/>
      </w:pPr>
      <w:rPr>
        <w:rFonts w:hint="default"/>
      </w:rPr>
    </w:lvl>
    <w:lvl w:ilvl="1" w:tplc="0AFE359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1E13FA1"/>
    <w:multiLevelType w:val="hybridMultilevel"/>
    <w:tmpl w:val="E3A619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6604FB3"/>
    <w:multiLevelType w:val="hybridMultilevel"/>
    <w:tmpl w:val="9AD66D00"/>
    <w:lvl w:ilvl="0" w:tplc="29702E42">
      <w:start w:val="1"/>
      <w:numFmt w:val="upperRoman"/>
      <w:lvlText w:val="%1."/>
      <w:lvlJc w:val="left"/>
      <w:pPr>
        <w:tabs>
          <w:tab w:val="num" w:pos="360"/>
        </w:tabs>
        <w:ind w:left="360" w:hanging="360"/>
      </w:pPr>
      <w:rPr>
        <w:rFonts w:ascii="Times New Roman" w:eastAsia="Times New Roman" w:hAnsi="Times New Roman"/>
        <w:b/>
        <w:bCs/>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15:restartNumberingAfterBreak="0">
    <w:nsid w:val="6C750C9C"/>
    <w:multiLevelType w:val="hybridMultilevel"/>
    <w:tmpl w:val="CF0A40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DC60160"/>
    <w:multiLevelType w:val="hybridMultilevel"/>
    <w:tmpl w:val="B72CB656"/>
    <w:lvl w:ilvl="0" w:tplc="29D2D216">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34" w15:restartNumberingAfterBreak="0">
    <w:nsid w:val="6DD375A8"/>
    <w:multiLevelType w:val="multilevel"/>
    <w:tmpl w:val="2362AA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1B919E4"/>
    <w:multiLevelType w:val="hybridMultilevel"/>
    <w:tmpl w:val="8138C9AE"/>
    <w:lvl w:ilvl="0" w:tplc="B290B9E8">
      <w:start w:val="1"/>
      <w:numFmt w:val="lowerLetter"/>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766C706D"/>
    <w:multiLevelType w:val="multilevel"/>
    <w:tmpl w:val="6ACA32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C85596A"/>
    <w:multiLevelType w:val="hybridMultilevel"/>
    <w:tmpl w:val="FBF6A9EC"/>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E97422A"/>
    <w:multiLevelType w:val="hybridMultilevel"/>
    <w:tmpl w:val="0DA4C1D0"/>
    <w:lvl w:ilvl="0" w:tplc="C3505A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9896585">
    <w:abstractNumId w:val="22"/>
  </w:num>
  <w:num w:numId="2" w16cid:durableId="1474640164">
    <w:abstractNumId w:val="32"/>
  </w:num>
  <w:num w:numId="3" w16cid:durableId="425881319">
    <w:abstractNumId w:val="29"/>
  </w:num>
  <w:num w:numId="4" w16cid:durableId="538473059">
    <w:abstractNumId w:val="31"/>
  </w:num>
  <w:num w:numId="5" w16cid:durableId="622735037">
    <w:abstractNumId w:val="7"/>
  </w:num>
  <w:num w:numId="6" w16cid:durableId="301619921">
    <w:abstractNumId w:val="36"/>
  </w:num>
  <w:num w:numId="7" w16cid:durableId="20327779">
    <w:abstractNumId w:val="20"/>
  </w:num>
  <w:num w:numId="8" w16cid:durableId="545063096">
    <w:abstractNumId w:val="37"/>
  </w:num>
  <w:num w:numId="9" w16cid:durableId="1772167646">
    <w:abstractNumId w:val="34"/>
  </w:num>
  <w:num w:numId="10" w16cid:durableId="166680881">
    <w:abstractNumId w:val="28"/>
  </w:num>
  <w:num w:numId="11" w16cid:durableId="1519463456">
    <w:abstractNumId w:val="25"/>
  </w:num>
  <w:num w:numId="12" w16cid:durableId="495148885">
    <w:abstractNumId w:val="23"/>
  </w:num>
  <w:num w:numId="13" w16cid:durableId="753356808">
    <w:abstractNumId w:val="19"/>
  </w:num>
  <w:num w:numId="14" w16cid:durableId="512494178">
    <w:abstractNumId w:val="15"/>
  </w:num>
  <w:num w:numId="15" w16cid:durableId="1666282658">
    <w:abstractNumId w:val="16"/>
  </w:num>
  <w:num w:numId="16" w16cid:durableId="1662927259">
    <w:abstractNumId w:val="6"/>
  </w:num>
  <w:num w:numId="17" w16cid:durableId="416907070">
    <w:abstractNumId w:val="33"/>
  </w:num>
  <w:num w:numId="18" w16cid:durableId="1483162012">
    <w:abstractNumId w:val="3"/>
  </w:num>
  <w:num w:numId="19" w16cid:durableId="168830746">
    <w:abstractNumId w:val="4"/>
  </w:num>
  <w:num w:numId="20" w16cid:durableId="593054133">
    <w:abstractNumId w:val="18"/>
  </w:num>
  <w:num w:numId="21" w16cid:durableId="317654848">
    <w:abstractNumId w:val="26"/>
  </w:num>
  <w:num w:numId="22" w16cid:durableId="144783186">
    <w:abstractNumId w:val="9"/>
  </w:num>
  <w:num w:numId="23" w16cid:durableId="349644512">
    <w:abstractNumId w:val="8"/>
  </w:num>
  <w:num w:numId="24" w16cid:durableId="2104523217">
    <w:abstractNumId w:val="35"/>
  </w:num>
  <w:num w:numId="25" w16cid:durableId="2046825610">
    <w:abstractNumId w:val="5"/>
  </w:num>
  <w:num w:numId="26" w16cid:durableId="2062247056">
    <w:abstractNumId w:val="27"/>
  </w:num>
  <w:num w:numId="27" w16cid:durableId="756366207">
    <w:abstractNumId w:val="30"/>
  </w:num>
  <w:num w:numId="28" w16cid:durableId="1654867113">
    <w:abstractNumId w:val="14"/>
  </w:num>
  <w:num w:numId="29" w16cid:durableId="1984695798">
    <w:abstractNumId w:val="11"/>
  </w:num>
  <w:num w:numId="30" w16cid:durableId="869878355">
    <w:abstractNumId w:val="17"/>
  </w:num>
  <w:num w:numId="31" w16cid:durableId="609582642">
    <w:abstractNumId w:val="1"/>
  </w:num>
  <w:num w:numId="32" w16cid:durableId="661587630">
    <w:abstractNumId w:val="38"/>
  </w:num>
  <w:num w:numId="33" w16cid:durableId="540479844">
    <w:abstractNumId w:val="21"/>
  </w:num>
  <w:num w:numId="34" w16cid:durableId="920673639">
    <w:abstractNumId w:val="10"/>
  </w:num>
  <w:num w:numId="35" w16cid:durableId="1847132976">
    <w:abstractNumId w:val="13"/>
  </w:num>
  <w:num w:numId="36" w16cid:durableId="1174372030">
    <w:abstractNumId w:val="2"/>
  </w:num>
  <w:num w:numId="37" w16cid:durableId="1166554123">
    <w:abstractNumId w:val="24"/>
  </w:num>
  <w:num w:numId="38" w16cid:durableId="19138489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7271278">
    <w:abstractNumId w:val="0"/>
  </w:num>
  <w:num w:numId="40" w16cid:durableId="1653094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FE"/>
    <w:rsid w:val="0000554F"/>
    <w:rsid w:val="00011E41"/>
    <w:rsid w:val="00033912"/>
    <w:rsid w:val="00044CBE"/>
    <w:rsid w:val="00054300"/>
    <w:rsid w:val="00056919"/>
    <w:rsid w:val="00060221"/>
    <w:rsid w:val="00060228"/>
    <w:rsid w:val="000B042E"/>
    <w:rsid w:val="000F3BF2"/>
    <w:rsid w:val="0016273D"/>
    <w:rsid w:val="0017526C"/>
    <w:rsid w:val="0017602A"/>
    <w:rsid w:val="001773FE"/>
    <w:rsid w:val="00194949"/>
    <w:rsid w:val="00195422"/>
    <w:rsid w:val="001B1B46"/>
    <w:rsid w:val="001B5D7A"/>
    <w:rsid w:val="00216DCC"/>
    <w:rsid w:val="00255472"/>
    <w:rsid w:val="00262FA7"/>
    <w:rsid w:val="00271817"/>
    <w:rsid w:val="002C5175"/>
    <w:rsid w:val="002D1EBB"/>
    <w:rsid w:val="002E777A"/>
    <w:rsid w:val="00311CBD"/>
    <w:rsid w:val="00341B4F"/>
    <w:rsid w:val="00343F28"/>
    <w:rsid w:val="003476EC"/>
    <w:rsid w:val="00356810"/>
    <w:rsid w:val="00377056"/>
    <w:rsid w:val="00377169"/>
    <w:rsid w:val="003C5446"/>
    <w:rsid w:val="003C7A9F"/>
    <w:rsid w:val="003D3190"/>
    <w:rsid w:val="003E322C"/>
    <w:rsid w:val="003F20CC"/>
    <w:rsid w:val="00453BB9"/>
    <w:rsid w:val="00461E2C"/>
    <w:rsid w:val="004C5FA6"/>
    <w:rsid w:val="00513F9F"/>
    <w:rsid w:val="00537B4C"/>
    <w:rsid w:val="005441AA"/>
    <w:rsid w:val="005537B8"/>
    <w:rsid w:val="005B1AFF"/>
    <w:rsid w:val="005D5619"/>
    <w:rsid w:val="00600E2E"/>
    <w:rsid w:val="00602448"/>
    <w:rsid w:val="0062185A"/>
    <w:rsid w:val="0064400C"/>
    <w:rsid w:val="00653096"/>
    <w:rsid w:val="00661AD7"/>
    <w:rsid w:val="00666897"/>
    <w:rsid w:val="00690FDC"/>
    <w:rsid w:val="006A361E"/>
    <w:rsid w:val="00702BB1"/>
    <w:rsid w:val="0071264B"/>
    <w:rsid w:val="00737EDD"/>
    <w:rsid w:val="0074450B"/>
    <w:rsid w:val="00767BCA"/>
    <w:rsid w:val="007B3A52"/>
    <w:rsid w:val="007B6C4A"/>
    <w:rsid w:val="007C5292"/>
    <w:rsid w:val="007F6F5F"/>
    <w:rsid w:val="008078C7"/>
    <w:rsid w:val="00807EA3"/>
    <w:rsid w:val="008622B1"/>
    <w:rsid w:val="00877D78"/>
    <w:rsid w:val="00882200"/>
    <w:rsid w:val="008C44CE"/>
    <w:rsid w:val="008E119B"/>
    <w:rsid w:val="008E6636"/>
    <w:rsid w:val="009754FE"/>
    <w:rsid w:val="009E79F4"/>
    <w:rsid w:val="009F3BAD"/>
    <w:rsid w:val="00A22F29"/>
    <w:rsid w:val="00A338CA"/>
    <w:rsid w:val="00A5528E"/>
    <w:rsid w:val="00A57559"/>
    <w:rsid w:val="00A67326"/>
    <w:rsid w:val="00AA6ADD"/>
    <w:rsid w:val="00AB1BBE"/>
    <w:rsid w:val="00AD532E"/>
    <w:rsid w:val="00B15FAB"/>
    <w:rsid w:val="00B24916"/>
    <w:rsid w:val="00B330A6"/>
    <w:rsid w:val="00B67FAF"/>
    <w:rsid w:val="00B7614D"/>
    <w:rsid w:val="00B84DCF"/>
    <w:rsid w:val="00B8523D"/>
    <w:rsid w:val="00BB249E"/>
    <w:rsid w:val="00BE0F43"/>
    <w:rsid w:val="00C17692"/>
    <w:rsid w:val="00C76A81"/>
    <w:rsid w:val="00C956CC"/>
    <w:rsid w:val="00CC2BB2"/>
    <w:rsid w:val="00CD194D"/>
    <w:rsid w:val="00CD5131"/>
    <w:rsid w:val="00CF7852"/>
    <w:rsid w:val="00D3205B"/>
    <w:rsid w:val="00D46751"/>
    <w:rsid w:val="00DE2753"/>
    <w:rsid w:val="00DF225B"/>
    <w:rsid w:val="00E33B37"/>
    <w:rsid w:val="00E365E7"/>
    <w:rsid w:val="00E71239"/>
    <w:rsid w:val="00EA6DF7"/>
    <w:rsid w:val="00ED2112"/>
    <w:rsid w:val="00ED3596"/>
    <w:rsid w:val="00F02CF1"/>
    <w:rsid w:val="00FC16FE"/>
    <w:rsid w:val="00FE3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A99D1"/>
  <w15:docId w15:val="{0C24E1B4-3364-4636-8E36-55A9A050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BAD"/>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rsid w:val="008822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882200"/>
    <w:rPr>
      <w:b/>
      <w:bCs/>
    </w:rPr>
  </w:style>
  <w:style w:type="paragraph" w:styleId="Akapitzlist">
    <w:name w:val="List Paragraph"/>
    <w:basedOn w:val="Normalny"/>
    <w:uiPriority w:val="99"/>
    <w:qFormat/>
    <w:rsid w:val="00B67FAF"/>
    <w:pPr>
      <w:ind w:left="720"/>
    </w:pPr>
  </w:style>
  <w:style w:type="paragraph" w:customStyle="1" w:styleId="Akapitzlist1">
    <w:name w:val="Akapit z listą1"/>
    <w:basedOn w:val="Normalny"/>
    <w:uiPriority w:val="99"/>
    <w:rsid w:val="007B3A52"/>
    <w:pPr>
      <w:spacing w:after="160" w:line="259" w:lineRule="auto"/>
      <w:ind w:left="720"/>
    </w:pPr>
    <w:rPr>
      <w:rFonts w:eastAsia="Times New Roman"/>
    </w:rPr>
  </w:style>
  <w:style w:type="paragraph" w:styleId="Tekstdymka">
    <w:name w:val="Balloon Text"/>
    <w:basedOn w:val="Normalny"/>
    <w:link w:val="TekstdymkaZnak"/>
    <w:uiPriority w:val="99"/>
    <w:semiHidden/>
    <w:rsid w:val="00CD5131"/>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imes New Roman" w:hAnsi="Times New Roman" w:cs="Times New Roman"/>
      <w:sz w:val="2"/>
      <w:szCs w:val="2"/>
      <w:lang w:eastAsia="en-US"/>
    </w:rPr>
  </w:style>
  <w:style w:type="character" w:styleId="Hipercze">
    <w:name w:val="Hyperlink"/>
    <w:basedOn w:val="Domylnaczcionkaakapitu"/>
    <w:uiPriority w:val="99"/>
    <w:unhideWhenUsed/>
    <w:rsid w:val="00B852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9228">
      <w:marLeft w:val="0"/>
      <w:marRight w:val="0"/>
      <w:marTop w:val="0"/>
      <w:marBottom w:val="0"/>
      <w:divBdr>
        <w:top w:val="none" w:sz="0" w:space="0" w:color="auto"/>
        <w:left w:val="none" w:sz="0" w:space="0" w:color="auto"/>
        <w:bottom w:val="none" w:sz="0" w:space="0" w:color="auto"/>
        <w:right w:val="none" w:sz="0" w:space="0" w:color="auto"/>
      </w:divBdr>
    </w:div>
    <w:div w:id="1709989250">
      <w:marLeft w:val="0"/>
      <w:marRight w:val="0"/>
      <w:marTop w:val="0"/>
      <w:marBottom w:val="0"/>
      <w:divBdr>
        <w:top w:val="none" w:sz="0" w:space="0" w:color="auto"/>
        <w:left w:val="none" w:sz="0" w:space="0" w:color="auto"/>
        <w:bottom w:val="none" w:sz="0" w:space="0" w:color="auto"/>
        <w:right w:val="none" w:sz="0" w:space="0" w:color="auto"/>
      </w:divBdr>
      <w:divsChild>
        <w:div w:id="1709989224">
          <w:marLeft w:val="0"/>
          <w:marRight w:val="0"/>
          <w:marTop w:val="0"/>
          <w:marBottom w:val="0"/>
          <w:divBdr>
            <w:top w:val="none" w:sz="0" w:space="0" w:color="auto"/>
            <w:left w:val="none" w:sz="0" w:space="0" w:color="auto"/>
            <w:bottom w:val="none" w:sz="0" w:space="0" w:color="auto"/>
            <w:right w:val="none" w:sz="0" w:space="0" w:color="auto"/>
          </w:divBdr>
          <w:divsChild>
            <w:div w:id="1709989248">
              <w:marLeft w:val="0"/>
              <w:marRight w:val="0"/>
              <w:marTop w:val="0"/>
              <w:marBottom w:val="0"/>
              <w:divBdr>
                <w:top w:val="none" w:sz="0" w:space="0" w:color="auto"/>
                <w:left w:val="none" w:sz="0" w:space="0" w:color="auto"/>
                <w:bottom w:val="none" w:sz="0" w:space="0" w:color="auto"/>
                <w:right w:val="none" w:sz="0" w:space="0" w:color="auto"/>
              </w:divBdr>
            </w:div>
          </w:divsChild>
        </w:div>
        <w:div w:id="1709989230">
          <w:marLeft w:val="0"/>
          <w:marRight w:val="0"/>
          <w:marTop w:val="0"/>
          <w:marBottom w:val="0"/>
          <w:divBdr>
            <w:top w:val="none" w:sz="0" w:space="0" w:color="auto"/>
            <w:left w:val="none" w:sz="0" w:space="0" w:color="auto"/>
            <w:bottom w:val="none" w:sz="0" w:space="0" w:color="auto"/>
            <w:right w:val="none" w:sz="0" w:space="0" w:color="auto"/>
          </w:divBdr>
          <w:divsChild>
            <w:div w:id="1709989226">
              <w:marLeft w:val="0"/>
              <w:marRight w:val="0"/>
              <w:marTop w:val="0"/>
              <w:marBottom w:val="0"/>
              <w:divBdr>
                <w:top w:val="none" w:sz="0" w:space="0" w:color="auto"/>
                <w:left w:val="none" w:sz="0" w:space="0" w:color="auto"/>
                <w:bottom w:val="none" w:sz="0" w:space="0" w:color="auto"/>
                <w:right w:val="none" w:sz="0" w:space="0" w:color="auto"/>
              </w:divBdr>
            </w:div>
          </w:divsChild>
        </w:div>
        <w:div w:id="1709989232">
          <w:marLeft w:val="0"/>
          <w:marRight w:val="0"/>
          <w:marTop w:val="0"/>
          <w:marBottom w:val="0"/>
          <w:divBdr>
            <w:top w:val="none" w:sz="0" w:space="0" w:color="auto"/>
            <w:left w:val="none" w:sz="0" w:space="0" w:color="auto"/>
            <w:bottom w:val="none" w:sz="0" w:space="0" w:color="auto"/>
            <w:right w:val="none" w:sz="0" w:space="0" w:color="auto"/>
          </w:divBdr>
          <w:divsChild>
            <w:div w:id="1709989268">
              <w:marLeft w:val="0"/>
              <w:marRight w:val="0"/>
              <w:marTop w:val="0"/>
              <w:marBottom w:val="0"/>
              <w:divBdr>
                <w:top w:val="none" w:sz="0" w:space="0" w:color="auto"/>
                <w:left w:val="none" w:sz="0" w:space="0" w:color="auto"/>
                <w:bottom w:val="none" w:sz="0" w:space="0" w:color="auto"/>
                <w:right w:val="none" w:sz="0" w:space="0" w:color="auto"/>
              </w:divBdr>
            </w:div>
          </w:divsChild>
        </w:div>
        <w:div w:id="1709989233">
          <w:marLeft w:val="0"/>
          <w:marRight w:val="0"/>
          <w:marTop w:val="0"/>
          <w:marBottom w:val="0"/>
          <w:divBdr>
            <w:top w:val="none" w:sz="0" w:space="0" w:color="auto"/>
            <w:left w:val="none" w:sz="0" w:space="0" w:color="auto"/>
            <w:bottom w:val="none" w:sz="0" w:space="0" w:color="auto"/>
            <w:right w:val="none" w:sz="0" w:space="0" w:color="auto"/>
          </w:divBdr>
          <w:divsChild>
            <w:div w:id="1709989244">
              <w:marLeft w:val="0"/>
              <w:marRight w:val="0"/>
              <w:marTop w:val="0"/>
              <w:marBottom w:val="0"/>
              <w:divBdr>
                <w:top w:val="none" w:sz="0" w:space="0" w:color="auto"/>
                <w:left w:val="none" w:sz="0" w:space="0" w:color="auto"/>
                <w:bottom w:val="none" w:sz="0" w:space="0" w:color="auto"/>
                <w:right w:val="none" w:sz="0" w:space="0" w:color="auto"/>
              </w:divBdr>
            </w:div>
          </w:divsChild>
        </w:div>
        <w:div w:id="1709989234">
          <w:marLeft w:val="0"/>
          <w:marRight w:val="0"/>
          <w:marTop w:val="0"/>
          <w:marBottom w:val="0"/>
          <w:divBdr>
            <w:top w:val="none" w:sz="0" w:space="0" w:color="auto"/>
            <w:left w:val="none" w:sz="0" w:space="0" w:color="auto"/>
            <w:bottom w:val="none" w:sz="0" w:space="0" w:color="auto"/>
            <w:right w:val="none" w:sz="0" w:space="0" w:color="auto"/>
          </w:divBdr>
          <w:divsChild>
            <w:div w:id="1709989256">
              <w:marLeft w:val="0"/>
              <w:marRight w:val="0"/>
              <w:marTop w:val="0"/>
              <w:marBottom w:val="0"/>
              <w:divBdr>
                <w:top w:val="none" w:sz="0" w:space="0" w:color="auto"/>
                <w:left w:val="none" w:sz="0" w:space="0" w:color="auto"/>
                <w:bottom w:val="none" w:sz="0" w:space="0" w:color="auto"/>
                <w:right w:val="none" w:sz="0" w:space="0" w:color="auto"/>
              </w:divBdr>
            </w:div>
          </w:divsChild>
        </w:div>
        <w:div w:id="1709989235">
          <w:marLeft w:val="0"/>
          <w:marRight w:val="0"/>
          <w:marTop w:val="0"/>
          <w:marBottom w:val="0"/>
          <w:divBdr>
            <w:top w:val="none" w:sz="0" w:space="0" w:color="auto"/>
            <w:left w:val="none" w:sz="0" w:space="0" w:color="auto"/>
            <w:bottom w:val="none" w:sz="0" w:space="0" w:color="auto"/>
            <w:right w:val="none" w:sz="0" w:space="0" w:color="auto"/>
          </w:divBdr>
          <w:divsChild>
            <w:div w:id="1709989223">
              <w:marLeft w:val="0"/>
              <w:marRight w:val="0"/>
              <w:marTop w:val="0"/>
              <w:marBottom w:val="0"/>
              <w:divBdr>
                <w:top w:val="none" w:sz="0" w:space="0" w:color="auto"/>
                <w:left w:val="none" w:sz="0" w:space="0" w:color="auto"/>
                <w:bottom w:val="none" w:sz="0" w:space="0" w:color="auto"/>
                <w:right w:val="none" w:sz="0" w:space="0" w:color="auto"/>
              </w:divBdr>
            </w:div>
            <w:div w:id="1709989227">
              <w:marLeft w:val="0"/>
              <w:marRight w:val="0"/>
              <w:marTop w:val="0"/>
              <w:marBottom w:val="0"/>
              <w:divBdr>
                <w:top w:val="none" w:sz="0" w:space="0" w:color="auto"/>
                <w:left w:val="none" w:sz="0" w:space="0" w:color="auto"/>
                <w:bottom w:val="none" w:sz="0" w:space="0" w:color="auto"/>
                <w:right w:val="none" w:sz="0" w:space="0" w:color="auto"/>
              </w:divBdr>
              <w:divsChild>
                <w:div w:id="1709989243">
                  <w:marLeft w:val="720"/>
                  <w:marRight w:val="0"/>
                  <w:marTop w:val="0"/>
                  <w:marBottom w:val="0"/>
                  <w:divBdr>
                    <w:top w:val="none" w:sz="0" w:space="0" w:color="auto"/>
                    <w:left w:val="none" w:sz="0" w:space="0" w:color="auto"/>
                    <w:bottom w:val="none" w:sz="0" w:space="0" w:color="auto"/>
                    <w:right w:val="none" w:sz="0" w:space="0" w:color="auto"/>
                  </w:divBdr>
                </w:div>
              </w:divsChild>
            </w:div>
            <w:div w:id="1709989262">
              <w:marLeft w:val="0"/>
              <w:marRight w:val="0"/>
              <w:marTop w:val="0"/>
              <w:marBottom w:val="0"/>
              <w:divBdr>
                <w:top w:val="none" w:sz="0" w:space="0" w:color="auto"/>
                <w:left w:val="none" w:sz="0" w:space="0" w:color="auto"/>
                <w:bottom w:val="none" w:sz="0" w:space="0" w:color="auto"/>
                <w:right w:val="none" w:sz="0" w:space="0" w:color="auto"/>
              </w:divBdr>
              <w:divsChild>
                <w:div w:id="170998927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09989236">
          <w:marLeft w:val="0"/>
          <w:marRight w:val="0"/>
          <w:marTop w:val="0"/>
          <w:marBottom w:val="0"/>
          <w:divBdr>
            <w:top w:val="none" w:sz="0" w:space="0" w:color="auto"/>
            <w:left w:val="none" w:sz="0" w:space="0" w:color="auto"/>
            <w:bottom w:val="none" w:sz="0" w:space="0" w:color="auto"/>
            <w:right w:val="none" w:sz="0" w:space="0" w:color="auto"/>
          </w:divBdr>
          <w:divsChild>
            <w:div w:id="1709989265">
              <w:marLeft w:val="0"/>
              <w:marRight w:val="0"/>
              <w:marTop w:val="0"/>
              <w:marBottom w:val="0"/>
              <w:divBdr>
                <w:top w:val="none" w:sz="0" w:space="0" w:color="auto"/>
                <w:left w:val="none" w:sz="0" w:space="0" w:color="auto"/>
                <w:bottom w:val="none" w:sz="0" w:space="0" w:color="auto"/>
                <w:right w:val="none" w:sz="0" w:space="0" w:color="auto"/>
              </w:divBdr>
            </w:div>
          </w:divsChild>
        </w:div>
        <w:div w:id="1709989238">
          <w:marLeft w:val="0"/>
          <w:marRight w:val="0"/>
          <w:marTop w:val="0"/>
          <w:marBottom w:val="0"/>
          <w:divBdr>
            <w:top w:val="none" w:sz="0" w:space="0" w:color="auto"/>
            <w:left w:val="none" w:sz="0" w:space="0" w:color="auto"/>
            <w:bottom w:val="none" w:sz="0" w:space="0" w:color="auto"/>
            <w:right w:val="none" w:sz="0" w:space="0" w:color="auto"/>
          </w:divBdr>
          <w:divsChild>
            <w:div w:id="1709989267">
              <w:marLeft w:val="0"/>
              <w:marRight w:val="0"/>
              <w:marTop w:val="0"/>
              <w:marBottom w:val="0"/>
              <w:divBdr>
                <w:top w:val="none" w:sz="0" w:space="0" w:color="auto"/>
                <w:left w:val="none" w:sz="0" w:space="0" w:color="auto"/>
                <w:bottom w:val="none" w:sz="0" w:space="0" w:color="auto"/>
                <w:right w:val="none" w:sz="0" w:space="0" w:color="auto"/>
              </w:divBdr>
            </w:div>
          </w:divsChild>
        </w:div>
        <w:div w:id="1709989240">
          <w:marLeft w:val="0"/>
          <w:marRight w:val="0"/>
          <w:marTop w:val="0"/>
          <w:marBottom w:val="0"/>
          <w:divBdr>
            <w:top w:val="none" w:sz="0" w:space="0" w:color="auto"/>
            <w:left w:val="none" w:sz="0" w:space="0" w:color="auto"/>
            <w:bottom w:val="none" w:sz="0" w:space="0" w:color="auto"/>
            <w:right w:val="none" w:sz="0" w:space="0" w:color="auto"/>
          </w:divBdr>
          <w:divsChild>
            <w:div w:id="1709989231">
              <w:marLeft w:val="0"/>
              <w:marRight w:val="0"/>
              <w:marTop w:val="0"/>
              <w:marBottom w:val="0"/>
              <w:divBdr>
                <w:top w:val="none" w:sz="0" w:space="0" w:color="auto"/>
                <w:left w:val="none" w:sz="0" w:space="0" w:color="auto"/>
                <w:bottom w:val="none" w:sz="0" w:space="0" w:color="auto"/>
                <w:right w:val="none" w:sz="0" w:space="0" w:color="auto"/>
              </w:divBdr>
            </w:div>
          </w:divsChild>
        </w:div>
        <w:div w:id="1709989241">
          <w:marLeft w:val="0"/>
          <w:marRight w:val="0"/>
          <w:marTop w:val="0"/>
          <w:marBottom w:val="0"/>
          <w:divBdr>
            <w:top w:val="none" w:sz="0" w:space="0" w:color="auto"/>
            <w:left w:val="none" w:sz="0" w:space="0" w:color="auto"/>
            <w:bottom w:val="none" w:sz="0" w:space="0" w:color="auto"/>
            <w:right w:val="none" w:sz="0" w:space="0" w:color="auto"/>
          </w:divBdr>
          <w:divsChild>
            <w:div w:id="1709989249">
              <w:marLeft w:val="0"/>
              <w:marRight w:val="0"/>
              <w:marTop w:val="0"/>
              <w:marBottom w:val="0"/>
              <w:divBdr>
                <w:top w:val="none" w:sz="0" w:space="0" w:color="auto"/>
                <w:left w:val="none" w:sz="0" w:space="0" w:color="auto"/>
                <w:bottom w:val="none" w:sz="0" w:space="0" w:color="auto"/>
                <w:right w:val="none" w:sz="0" w:space="0" w:color="auto"/>
              </w:divBdr>
            </w:div>
          </w:divsChild>
        </w:div>
        <w:div w:id="1709989246">
          <w:marLeft w:val="0"/>
          <w:marRight w:val="0"/>
          <w:marTop w:val="0"/>
          <w:marBottom w:val="0"/>
          <w:divBdr>
            <w:top w:val="none" w:sz="0" w:space="0" w:color="auto"/>
            <w:left w:val="none" w:sz="0" w:space="0" w:color="auto"/>
            <w:bottom w:val="none" w:sz="0" w:space="0" w:color="auto"/>
            <w:right w:val="none" w:sz="0" w:space="0" w:color="auto"/>
          </w:divBdr>
          <w:divsChild>
            <w:div w:id="1709989252">
              <w:marLeft w:val="0"/>
              <w:marRight w:val="0"/>
              <w:marTop w:val="0"/>
              <w:marBottom w:val="0"/>
              <w:divBdr>
                <w:top w:val="none" w:sz="0" w:space="0" w:color="auto"/>
                <w:left w:val="none" w:sz="0" w:space="0" w:color="auto"/>
                <w:bottom w:val="none" w:sz="0" w:space="0" w:color="auto"/>
                <w:right w:val="none" w:sz="0" w:space="0" w:color="auto"/>
              </w:divBdr>
            </w:div>
          </w:divsChild>
        </w:div>
        <w:div w:id="1709989247">
          <w:marLeft w:val="0"/>
          <w:marRight w:val="0"/>
          <w:marTop w:val="0"/>
          <w:marBottom w:val="0"/>
          <w:divBdr>
            <w:top w:val="none" w:sz="0" w:space="0" w:color="auto"/>
            <w:left w:val="none" w:sz="0" w:space="0" w:color="auto"/>
            <w:bottom w:val="none" w:sz="0" w:space="0" w:color="auto"/>
            <w:right w:val="none" w:sz="0" w:space="0" w:color="auto"/>
          </w:divBdr>
          <w:divsChild>
            <w:div w:id="1709989229">
              <w:marLeft w:val="0"/>
              <w:marRight w:val="0"/>
              <w:marTop w:val="0"/>
              <w:marBottom w:val="0"/>
              <w:divBdr>
                <w:top w:val="none" w:sz="0" w:space="0" w:color="auto"/>
                <w:left w:val="none" w:sz="0" w:space="0" w:color="auto"/>
                <w:bottom w:val="none" w:sz="0" w:space="0" w:color="auto"/>
                <w:right w:val="none" w:sz="0" w:space="0" w:color="auto"/>
              </w:divBdr>
            </w:div>
          </w:divsChild>
        </w:div>
        <w:div w:id="1709989251">
          <w:marLeft w:val="0"/>
          <w:marRight w:val="0"/>
          <w:marTop w:val="0"/>
          <w:marBottom w:val="0"/>
          <w:divBdr>
            <w:top w:val="none" w:sz="0" w:space="0" w:color="auto"/>
            <w:left w:val="none" w:sz="0" w:space="0" w:color="auto"/>
            <w:bottom w:val="none" w:sz="0" w:space="0" w:color="auto"/>
            <w:right w:val="none" w:sz="0" w:space="0" w:color="auto"/>
          </w:divBdr>
          <w:divsChild>
            <w:div w:id="1709989270">
              <w:marLeft w:val="0"/>
              <w:marRight w:val="0"/>
              <w:marTop w:val="0"/>
              <w:marBottom w:val="0"/>
              <w:divBdr>
                <w:top w:val="none" w:sz="0" w:space="0" w:color="auto"/>
                <w:left w:val="none" w:sz="0" w:space="0" w:color="auto"/>
                <w:bottom w:val="none" w:sz="0" w:space="0" w:color="auto"/>
                <w:right w:val="none" w:sz="0" w:space="0" w:color="auto"/>
              </w:divBdr>
            </w:div>
          </w:divsChild>
        </w:div>
        <w:div w:id="1709989253">
          <w:marLeft w:val="0"/>
          <w:marRight w:val="0"/>
          <w:marTop w:val="0"/>
          <w:marBottom w:val="0"/>
          <w:divBdr>
            <w:top w:val="none" w:sz="0" w:space="0" w:color="auto"/>
            <w:left w:val="none" w:sz="0" w:space="0" w:color="auto"/>
            <w:bottom w:val="none" w:sz="0" w:space="0" w:color="auto"/>
            <w:right w:val="none" w:sz="0" w:space="0" w:color="auto"/>
          </w:divBdr>
          <w:divsChild>
            <w:div w:id="1709989237">
              <w:marLeft w:val="0"/>
              <w:marRight w:val="0"/>
              <w:marTop w:val="0"/>
              <w:marBottom w:val="0"/>
              <w:divBdr>
                <w:top w:val="none" w:sz="0" w:space="0" w:color="auto"/>
                <w:left w:val="none" w:sz="0" w:space="0" w:color="auto"/>
                <w:bottom w:val="none" w:sz="0" w:space="0" w:color="auto"/>
                <w:right w:val="none" w:sz="0" w:space="0" w:color="auto"/>
              </w:divBdr>
            </w:div>
          </w:divsChild>
        </w:div>
        <w:div w:id="1709989254">
          <w:marLeft w:val="0"/>
          <w:marRight w:val="0"/>
          <w:marTop w:val="0"/>
          <w:marBottom w:val="0"/>
          <w:divBdr>
            <w:top w:val="none" w:sz="0" w:space="0" w:color="auto"/>
            <w:left w:val="none" w:sz="0" w:space="0" w:color="auto"/>
            <w:bottom w:val="none" w:sz="0" w:space="0" w:color="auto"/>
            <w:right w:val="none" w:sz="0" w:space="0" w:color="auto"/>
          </w:divBdr>
          <w:divsChild>
            <w:div w:id="1709989242">
              <w:marLeft w:val="0"/>
              <w:marRight w:val="0"/>
              <w:marTop w:val="0"/>
              <w:marBottom w:val="0"/>
              <w:divBdr>
                <w:top w:val="none" w:sz="0" w:space="0" w:color="auto"/>
                <w:left w:val="none" w:sz="0" w:space="0" w:color="auto"/>
                <w:bottom w:val="none" w:sz="0" w:space="0" w:color="auto"/>
                <w:right w:val="none" w:sz="0" w:space="0" w:color="auto"/>
              </w:divBdr>
            </w:div>
          </w:divsChild>
        </w:div>
        <w:div w:id="1709989255">
          <w:marLeft w:val="0"/>
          <w:marRight w:val="0"/>
          <w:marTop w:val="0"/>
          <w:marBottom w:val="0"/>
          <w:divBdr>
            <w:top w:val="none" w:sz="0" w:space="0" w:color="auto"/>
            <w:left w:val="none" w:sz="0" w:space="0" w:color="auto"/>
            <w:bottom w:val="none" w:sz="0" w:space="0" w:color="auto"/>
            <w:right w:val="none" w:sz="0" w:space="0" w:color="auto"/>
          </w:divBdr>
          <w:divsChild>
            <w:div w:id="1709989273">
              <w:marLeft w:val="0"/>
              <w:marRight w:val="0"/>
              <w:marTop w:val="0"/>
              <w:marBottom w:val="0"/>
              <w:divBdr>
                <w:top w:val="none" w:sz="0" w:space="0" w:color="auto"/>
                <w:left w:val="none" w:sz="0" w:space="0" w:color="auto"/>
                <w:bottom w:val="none" w:sz="0" w:space="0" w:color="auto"/>
                <w:right w:val="none" w:sz="0" w:space="0" w:color="auto"/>
              </w:divBdr>
            </w:div>
          </w:divsChild>
        </w:div>
        <w:div w:id="1709989259">
          <w:marLeft w:val="0"/>
          <w:marRight w:val="0"/>
          <w:marTop w:val="0"/>
          <w:marBottom w:val="0"/>
          <w:divBdr>
            <w:top w:val="none" w:sz="0" w:space="0" w:color="auto"/>
            <w:left w:val="none" w:sz="0" w:space="0" w:color="auto"/>
            <w:bottom w:val="none" w:sz="0" w:space="0" w:color="auto"/>
            <w:right w:val="none" w:sz="0" w:space="0" w:color="auto"/>
          </w:divBdr>
          <w:divsChild>
            <w:div w:id="1709989258">
              <w:marLeft w:val="0"/>
              <w:marRight w:val="0"/>
              <w:marTop w:val="0"/>
              <w:marBottom w:val="0"/>
              <w:divBdr>
                <w:top w:val="none" w:sz="0" w:space="0" w:color="auto"/>
                <w:left w:val="none" w:sz="0" w:space="0" w:color="auto"/>
                <w:bottom w:val="none" w:sz="0" w:space="0" w:color="auto"/>
                <w:right w:val="none" w:sz="0" w:space="0" w:color="auto"/>
              </w:divBdr>
            </w:div>
          </w:divsChild>
        </w:div>
        <w:div w:id="1709989261">
          <w:marLeft w:val="0"/>
          <w:marRight w:val="0"/>
          <w:marTop w:val="0"/>
          <w:marBottom w:val="0"/>
          <w:divBdr>
            <w:top w:val="none" w:sz="0" w:space="0" w:color="auto"/>
            <w:left w:val="none" w:sz="0" w:space="0" w:color="auto"/>
            <w:bottom w:val="none" w:sz="0" w:space="0" w:color="auto"/>
            <w:right w:val="none" w:sz="0" w:space="0" w:color="auto"/>
          </w:divBdr>
          <w:divsChild>
            <w:div w:id="1709989263">
              <w:marLeft w:val="0"/>
              <w:marRight w:val="0"/>
              <w:marTop w:val="0"/>
              <w:marBottom w:val="0"/>
              <w:divBdr>
                <w:top w:val="none" w:sz="0" w:space="0" w:color="auto"/>
                <w:left w:val="none" w:sz="0" w:space="0" w:color="auto"/>
                <w:bottom w:val="none" w:sz="0" w:space="0" w:color="auto"/>
                <w:right w:val="none" w:sz="0" w:space="0" w:color="auto"/>
              </w:divBdr>
            </w:div>
          </w:divsChild>
        </w:div>
        <w:div w:id="1709989264">
          <w:marLeft w:val="0"/>
          <w:marRight w:val="0"/>
          <w:marTop w:val="0"/>
          <w:marBottom w:val="0"/>
          <w:divBdr>
            <w:top w:val="none" w:sz="0" w:space="0" w:color="auto"/>
            <w:left w:val="none" w:sz="0" w:space="0" w:color="auto"/>
            <w:bottom w:val="none" w:sz="0" w:space="0" w:color="auto"/>
            <w:right w:val="none" w:sz="0" w:space="0" w:color="auto"/>
          </w:divBdr>
          <w:divsChild>
            <w:div w:id="1709989260">
              <w:marLeft w:val="0"/>
              <w:marRight w:val="0"/>
              <w:marTop w:val="0"/>
              <w:marBottom w:val="0"/>
              <w:divBdr>
                <w:top w:val="none" w:sz="0" w:space="0" w:color="auto"/>
                <w:left w:val="none" w:sz="0" w:space="0" w:color="auto"/>
                <w:bottom w:val="none" w:sz="0" w:space="0" w:color="auto"/>
                <w:right w:val="none" w:sz="0" w:space="0" w:color="auto"/>
              </w:divBdr>
            </w:div>
          </w:divsChild>
        </w:div>
        <w:div w:id="1709989269">
          <w:marLeft w:val="0"/>
          <w:marRight w:val="0"/>
          <w:marTop w:val="0"/>
          <w:marBottom w:val="0"/>
          <w:divBdr>
            <w:top w:val="none" w:sz="0" w:space="0" w:color="auto"/>
            <w:left w:val="none" w:sz="0" w:space="0" w:color="auto"/>
            <w:bottom w:val="none" w:sz="0" w:space="0" w:color="auto"/>
            <w:right w:val="none" w:sz="0" w:space="0" w:color="auto"/>
          </w:divBdr>
          <w:divsChild>
            <w:div w:id="1709989225">
              <w:marLeft w:val="0"/>
              <w:marRight w:val="0"/>
              <w:marTop w:val="0"/>
              <w:marBottom w:val="0"/>
              <w:divBdr>
                <w:top w:val="none" w:sz="0" w:space="0" w:color="auto"/>
                <w:left w:val="none" w:sz="0" w:space="0" w:color="auto"/>
                <w:bottom w:val="none" w:sz="0" w:space="0" w:color="auto"/>
                <w:right w:val="none" w:sz="0" w:space="0" w:color="auto"/>
              </w:divBdr>
            </w:div>
          </w:divsChild>
        </w:div>
        <w:div w:id="1709989271">
          <w:marLeft w:val="0"/>
          <w:marRight w:val="0"/>
          <w:marTop w:val="0"/>
          <w:marBottom w:val="0"/>
          <w:divBdr>
            <w:top w:val="none" w:sz="0" w:space="0" w:color="auto"/>
            <w:left w:val="none" w:sz="0" w:space="0" w:color="auto"/>
            <w:bottom w:val="none" w:sz="0" w:space="0" w:color="auto"/>
            <w:right w:val="none" w:sz="0" w:space="0" w:color="auto"/>
          </w:divBdr>
          <w:divsChild>
            <w:div w:id="1709989245">
              <w:marLeft w:val="0"/>
              <w:marRight w:val="0"/>
              <w:marTop w:val="0"/>
              <w:marBottom w:val="0"/>
              <w:divBdr>
                <w:top w:val="none" w:sz="0" w:space="0" w:color="auto"/>
                <w:left w:val="none" w:sz="0" w:space="0" w:color="auto"/>
                <w:bottom w:val="none" w:sz="0" w:space="0" w:color="auto"/>
                <w:right w:val="none" w:sz="0" w:space="0" w:color="auto"/>
              </w:divBdr>
            </w:div>
          </w:divsChild>
        </w:div>
        <w:div w:id="1709989272">
          <w:marLeft w:val="0"/>
          <w:marRight w:val="0"/>
          <w:marTop w:val="0"/>
          <w:marBottom w:val="0"/>
          <w:divBdr>
            <w:top w:val="none" w:sz="0" w:space="0" w:color="auto"/>
            <w:left w:val="none" w:sz="0" w:space="0" w:color="auto"/>
            <w:bottom w:val="none" w:sz="0" w:space="0" w:color="auto"/>
            <w:right w:val="none" w:sz="0" w:space="0" w:color="auto"/>
          </w:divBdr>
          <w:divsChild>
            <w:div w:id="17099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9275">
      <w:marLeft w:val="0"/>
      <w:marRight w:val="0"/>
      <w:marTop w:val="0"/>
      <w:marBottom w:val="0"/>
      <w:divBdr>
        <w:top w:val="none" w:sz="0" w:space="0" w:color="auto"/>
        <w:left w:val="none" w:sz="0" w:space="0" w:color="auto"/>
        <w:bottom w:val="none" w:sz="0" w:space="0" w:color="auto"/>
        <w:right w:val="none" w:sz="0" w:space="0" w:color="auto"/>
      </w:divBdr>
      <w:divsChild>
        <w:div w:id="1709989257">
          <w:marLeft w:val="0"/>
          <w:marRight w:val="0"/>
          <w:marTop w:val="0"/>
          <w:marBottom w:val="0"/>
          <w:divBdr>
            <w:top w:val="none" w:sz="0" w:space="0" w:color="auto"/>
            <w:left w:val="none" w:sz="0" w:space="0" w:color="auto"/>
            <w:bottom w:val="none" w:sz="0" w:space="0" w:color="auto"/>
            <w:right w:val="none" w:sz="0" w:space="0" w:color="auto"/>
          </w:divBdr>
        </w:div>
        <w:div w:id="1709989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549</Words>
  <Characters>3525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Numer dokumentu: 13/2015</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dokumentu: 13/2015</dc:title>
  <dc:creator>-</dc:creator>
  <cp:lastModifiedBy>Karolina</cp:lastModifiedBy>
  <cp:revision>4</cp:revision>
  <cp:lastPrinted>2023-07-20T12:43:00Z</cp:lastPrinted>
  <dcterms:created xsi:type="dcterms:W3CDTF">2023-07-20T11:56:00Z</dcterms:created>
  <dcterms:modified xsi:type="dcterms:W3CDTF">2023-07-20T13:00:00Z</dcterms:modified>
</cp:coreProperties>
</file>